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8961" w14:textId="77777777" w:rsidR="000C499C" w:rsidRPr="00184021" w:rsidRDefault="000C499C" w:rsidP="000C499C">
      <w:pPr>
        <w:pStyle w:val="Geenafstand"/>
        <w:jc w:val="center"/>
        <w:rPr>
          <w:b/>
          <w:bCs/>
        </w:rPr>
      </w:pPr>
      <w:r w:rsidRPr="00184021">
        <w:rPr>
          <w:b/>
          <w:bCs/>
        </w:rPr>
        <w:t>Dordrecht, Huis bij de Bron</w:t>
      </w:r>
    </w:p>
    <w:p w14:paraId="30701DE3" w14:textId="77777777" w:rsidR="000C499C" w:rsidRPr="00184021" w:rsidRDefault="000C499C" w:rsidP="000C499C">
      <w:pPr>
        <w:pStyle w:val="Geenafstand"/>
        <w:jc w:val="center"/>
        <w:rPr>
          <w:b/>
          <w:bCs/>
        </w:rPr>
      </w:pPr>
      <w:r w:rsidRPr="00184021">
        <w:rPr>
          <w:b/>
          <w:bCs/>
        </w:rPr>
        <w:t>15 maart 2026</w:t>
      </w:r>
    </w:p>
    <w:p w14:paraId="58376A86" w14:textId="77777777" w:rsidR="000C499C" w:rsidRPr="00184021" w:rsidRDefault="000C499C" w:rsidP="000C499C">
      <w:pPr>
        <w:pStyle w:val="Geenafstand"/>
        <w:jc w:val="center"/>
        <w:rPr>
          <w:b/>
          <w:bCs/>
        </w:rPr>
      </w:pPr>
      <w:r w:rsidRPr="00184021">
        <w:rPr>
          <w:b/>
          <w:bCs/>
        </w:rPr>
        <w:t>4</w:t>
      </w:r>
      <w:r w:rsidRPr="00184021">
        <w:rPr>
          <w:b/>
          <w:bCs/>
          <w:vertAlign w:val="superscript"/>
        </w:rPr>
        <w:t>de</w:t>
      </w:r>
      <w:r w:rsidRPr="00184021">
        <w:rPr>
          <w:b/>
          <w:bCs/>
        </w:rPr>
        <w:t xml:space="preserve"> zondag in de 40 dagen</w:t>
      </w:r>
    </w:p>
    <w:p w14:paraId="60FE8772" w14:textId="77777777" w:rsidR="000C499C" w:rsidRDefault="000C499C" w:rsidP="000C499C">
      <w:pPr>
        <w:pStyle w:val="Geenafstand"/>
        <w:jc w:val="center"/>
        <w:rPr>
          <w:b/>
          <w:bCs/>
        </w:rPr>
      </w:pPr>
      <w:r w:rsidRPr="00184021">
        <w:rPr>
          <w:b/>
          <w:bCs/>
        </w:rPr>
        <w:t>voorganger: Ds Gerard de Lang</w:t>
      </w:r>
    </w:p>
    <w:p w14:paraId="3EE9B93D" w14:textId="3B9EDF3D" w:rsidR="00BE5B79" w:rsidRDefault="00BE5B79" w:rsidP="000C499C">
      <w:pPr>
        <w:pStyle w:val="Geenafstand"/>
        <w:jc w:val="center"/>
        <w:rPr>
          <w:b/>
          <w:bCs/>
        </w:rPr>
      </w:pPr>
      <w:r>
        <w:rPr>
          <w:b/>
          <w:bCs/>
        </w:rPr>
        <w:t>Ouderling van Dienst: Evelien Leijs</w:t>
      </w:r>
    </w:p>
    <w:p w14:paraId="113CC4D2" w14:textId="7504684D" w:rsidR="00BE5B79" w:rsidRPr="00184021" w:rsidRDefault="00BE5B79" w:rsidP="000C499C">
      <w:pPr>
        <w:pStyle w:val="Geenafstand"/>
        <w:jc w:val="center"/>
        <w:rPr>
          <w:b/>
          <w:bCs/>
        </w:rPr>
      </w:pPr>
      <w:r>
        <w:rPr>
          <w:b/>
          <w:bCs/>
        </w:rPr>
        <w:t>Muziek: Thea Verhagen</w:t>
      </w:r>
    </w:p>
    <w:p w14:paraId="1F9F086B" w14:textId="77777777" w:rsidR="000C499C" w:rsidRPr="00184021" w:rsidRDefault="000C499C" w:rsidP="000C499C">
      <w:pPr>
        <w:pStyle w:val="Geenafstand"/>
        <w:pBdr>
          <w:bottom w:val="double" w:sz="6" w:space="1" w:color="auto"/>
        </w:pBdr>
      </w:pPr>
    </w:p>
    <w:p w14:paraId="3312A8D8" w14:textId="77777777" w:rsidR="000C499C" w:rsidRPr="00184021" w:rsidRDefault="000C499C" w:rsidP="000C499C">
      <w:pPr>
        <w:pStyle w:val="Geenafstand"/>
        <w:rPr>
          <w:b/>
          <w:bCs/>
        </w:rPr>
      </w:pPr>
    </w:p>
    <w:p w14:paraId="6DE4343E" w14:textId="77777777" w:rsidR="000C499C" w:rsidRPr="00184021" w:rsidRDefault="000C499C" w:rsidP="000C499C">
      <w:pPr>
        <w:pStyle w:val="Geenafstand"/>
        <w:rPr>
          <w:b/>
          <w:bCs/>
          <w:i/>
          <w:iCs/>
        </w:rPr>
      </w:pPr>
      <w:r w:rsidRPr="00184021">
        <w:rPr>
          <w:b/>
          <w:bCs/>
          <w:i/>
          <w:iCs/>
        </w:rPr>
        <w:t>Welkom en mededelingen van de kerkenraad</w:t>
      </w:r>
    </w:p>
    <w:p w14:paraId="66B51D31" w14:textId="77777777" w:rsidR="000C499C" w:rsidRPr="00184021" w:rsidRDefault="000C499C" w:rsidP="000C499C">
      <w:pPr>
        <w:pStyle w:val="Geenafstand"/>
        <w:rPr>
          <w:b/>
          <w:bCs/>
        </w:rPr>
      </w:pPr>
    </w:p>
    <w:p w14:paraId="4D2DC594" w14:textId="77777777" w:rsidR="000C499C" w:rsidRPr="00184021" w:rsidRDefault="000C499C" w:rsidP="000C499C">
      <w:pPr>
        <w:pStyle w:val="Geenafstand"/>
        <w:rPr>
          <w:b/>
          <w:bCs/>
          <w:i/>
          <w:iCs/>
        </w:rPr>
      </w:pPr>
      <w:r w:rsidRPr="00184021">
        <w:rPr>
          <w:b/>
          <w:bCs/>
          <w:i/>
          <w:iCs/>
        </w:rPr>
        <w:t>Moment van stilte</w:t>
      </w:r>
    </w:p>
    <w:p w14:paraId="7001A45E" w14:textId="77777777" w:rsidR="000C499C" w:rsidRPr="00184021" w:rsidRDefault="000C499C" w:rsidP="000C499C">
      <w:pPr>
        <w:pStyle w:val="Geenafstand"/>
        <w:rPr>
          <w:b/>
          <w:bCs/>
        </w:rPr>
      </w:pPr>
    </w:p>
    <w:p w14:paraId="0A0B8FAE" w14:textId="77777777" w:rsidR="00213D85" w:rsidRPr="00184021" w:rsidRDefault="00EB00C8" w:rsidP="00213D85">
      <w:pPr>
        <w:pStyle w:val="Geenafstand"/>
        <w:rPr>
          <w:b/>
          <w:bCs/>
          <w:i/>
          <w:iCs/>
          <w:lang w:eastAsia="nl-NL"/>
        </w:rPr>
      </w:pPr>
      <w:proofErr w:type="spellStart"/>
      <w:r w:rsidRPr="00184021">
        <w:rPr>
          <w:b/>
          <w:bCs/>
          <w:i/>
          <w:iCs/>
        </w:rPr>
        <w:t>Introitus</w:t>
      </w:r>
      <w:proofErr w:type="spellEnd"/>
      <w:r w:rsidR="000C499C" w:rsidRPr="00184021">
        <w:rPr>
          <w:b/>
          <w:bCs/>
          <w:i/>
          <w:iCs/>
        </w:rPr>
        <w:t xml:space="preserve">: </w:t>
      </w:r>
      <w:bookmarkStart w:id="0" w:name="_Hlk223958605"/>
      <w:r w:rsidR="00213D85" w:rsidRPr="00184021">
        <w:rPr>
          <w:b/>
          <w:bCs/>
          <w:i/>
          <w:iCs/>
          <w:lang w:eastAsia="nl-NL"/>
        </w:rPr>
        <w:t>Psal</w:t>
      </w:r>
      <w:r w:rsidR="007E6DE7" w:rsidRPr="00184021">
        <w:rPr>
          <w:b/>
          <w:bCs/>
          <w:i/>
          <w:iCs/>
          <w:lang w:eastAsia="nl-NL"/>
        </w:rPr>
        <w:t xml:space="preserve">m </w:t>
      </w:r>
      <w:r w:rsidR="007130A4" w:rsidRPr="00184021">
        <w:rPr>
          <w:b/>
          <w:bCs/>
          <w:i/>
          <w:iCs/>
          <w:lang w:eastAsia="nl-NL"/>
        </w:rPr>
        <w:t>27: 1, 2</w:t>
      </w:r>
    </w:p>
    <w:p w14:paraId="7893BE7B"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Mijn licht, mijn heil is Hij, mijn God en Here!</w:t>
      </w:r>
    </w:p>
    <w:p w14:paraId="56FF5E55"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Waar is het duister dat mij onheil baart?</w:t>
      </w:r>
    </w:p>
    <w:p w14:paraId="1DD2C137"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Mijn hoge burcht is Hij, niets kan mij deren,</w:t>
      </w:r>
    </w:p>
    <w:p w14:paraId="394B28C2"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in zijn bescherming ben ik wel bewaard!</w:t>
      </w:r>
    </w:p>
    <w:p w14:paraId="136762C9"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Of zich de boosheid tegen mij verbindt</w:t>
      </w:r>
    </w:p>
    <w:p w14:paraId="0045775D"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en op mij loert opdat zij mij verslindt,</w:t>
      </w:r>
    </w:p>
    <w:p w14:paraId="0400E30F"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ik ken geen angst voor nood en overval:</w:t>
      </w:r>
    </w:p>
    <w:p w14:paraId="311379BD"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het is de Heer die mij behouden zal!</w:t>
      </w:r>
    </w:p>
    <w:p w14:paraId="53320DDA" w14:textId="77777777" w:rsidR="007130A4" w:rsidRPr="00184021" w:rsidRDefault="007130A4" w:rsidP="007130A4">
      <w:pPr>
        <w:spacing w:after="0" w:line="240" w:lineRule="auto"/>
        <w:rPr>
          <w:rFonts w:eastAsia="Times New Roman" w:cs="Times New Roman"/>
          <w:lang w:eastAsia="nl-NL"/>
        </w:rPr>
      </w:pPr>
    </w:p>
    <w:p w14:paraId="424A5513"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Een ding slechts kan ik van den Heer verlangen,</w:t>
      </w:r>
    </w:p>
    <w:p w14:paraId="38AE9936"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 xml:space="preserve">dit ene: dat zijn gunst mij eenmaal </w:t>
      </w:r>
      <w:proofErr w:type="spellStart"/>
      <w:r w:rsidRPr="00184021">
        <w:rPr>
          <w:rFonts w:eastAsia="Times New Roman" w:cs="Times New Roman"/>
          <w:lang w:eastAsia="nl-NL"/>
        </w:rPr>
        <w:t>geev</w:t>
      </w:r>
      <w:proofErr w:type="spellEnd"/>
      <w:r w:rsidRPr="00184021">
        <w:rPr>
          <w:rFonts w:eastAsia="Times New Roman" w:cs="Times New Roman"/>
          <w:lang w:eastAsia="nl-NL"/>
        </w:rPr>
        <w:t>'</w:t>
      </w:r>
    </w:p>
    <w:p w14:paraId="1D388842"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Hem dagelijks te loven met gezangen,</w:t>
      </w:r>
    </w:p>
    <w:p w14:paraId="1CD00513"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te wonen in zijn huis zo lang ik leef!</w:t>
      </w:r>
    </w:p>
    <w:p w14:paraId="735F6D1C"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Hoe lieflijk straalt zijn schoonheid van omhoog.</w:t>
      </w:r>
    </w:p>
    <w:p w14:paraId="2EE9C8C1"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Hier weidt mijn ziel met een verwonderd oog,</w:t>
      </w:r>
    </w:p>
    <w:p w14:paraId="59C75812"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aanschouwende hoe schoon en zuiver is</w:t>
      </w:r>
    </w:p>
    <w:p w14:paraId="4F8AA113" w14:textId="77777777" w:rsidR="007130A4" w:rsidRPr="00184021" w:rsidRDefault="007130A4" w:rsidP="007130A4">
      <w:pPr>
        <w:spacing w:after="0" w:line="240" w:lineRule="auto"/>
        <w:rPr>
          <w:rFonts w:eastAsia="Times New Roman" w:cs="Times New Roman"/>
          <w:lang w:eastAsia="nl-NL"/>
        </w:rPr>
      </w:pPr>
      <w:r w:rsidRPr="00184021">
        <w:rPr>
          <w:rFonts w:eastAsia="Times New Roman" w:cs="Times New Roman"/>
          <w:lang w:eastAsia="nl-NL"/>
        </w:rPr>
        <w:t>zijn licht, verlichtende de duisternis.</w:t>
      </w:r>
    </w:p>
    <w:bookmarkEnd w:id="0"/>
    <w:p w14:paraId="14523D62" w14:textId="77777777" w:rsidR="000C499C" w:rsidRPr="00184021" w:rsidRDefault="000C499C" w:rsidP="00213D85">
      <w:pPr>
        <w:pStyle w:val="Geenafstand"/>
        <w:rPr>
          <w:b/>
          <w:bCs/>
        </w:rPr>
      </w:pPr>
    </w:p>
    <w:p w14:paraId="32098629" w14:textId="77777777" w:rsidR="000C499C" w:rsidRPr="00184021" w:rsidRDefault="000C499C" w:rsidP="000C499C">
      <w:pPr>
        <w:pStyle w:val="Geenafstand"/>
        <w:rPr>
          <w:b/>
          <w:bCs/>
          <w:i/>
          <w:iCs/>
        </w:rPr>
      </w:pPr>
      <w:r w:rsidRPr="00184021">
        <w:rPr>
          <w:b/>
          <w:bCs/>
          <w:i/>
          <w:iCs/>
        </w:rPr>
        <w:t>Bemoediging en Groet</w:t>
      </w:r>
    </w:p>
    <w:p w14:paraId="326C9728" w14:textId="77777777" w:rsidR="000C499C" w:rsidRPr="00184021" w:rsidRDefault="000C499C" w:rsidP="000C499C">
      <w:pPr>
        <w:pStyle w:val="Geenafstand"/>
      </w:pPr>
      <w:r w:rsidRPr="00184021">
        <w:rPr>
          <w:b/>
          <w:bCs/>
          <w:i/>
          <w:iCs/>
        </w:rPr>
        <w:t>V.:</w:t>
      </w:r>
      <w:r w:rsidRPr="00184021">
        <w:t xml:space="preserve"> Onze hulp verwachten wij van de Heer</w:t>
      </w:r>
    </w:p>
    <w:p w14:paraId="0AEF9F38" w14:textId="77777777" w:rsidR="000C499C" w:rsidRPr="000F45F7" w:rsidRDefault="000C499C" w:rsidP="000C499C">
      <w:pPr>
        <w:pStyle w:val="Geenafstand"/>
      </w:pPr>
      <w:r w:rsidRPr="00184021">
        <w:rPr>
          <w:b/>
          <w:bCs/>
          <w:i/>
          <w:iCs/>
        </w:rPr>
        <w:t>G.:</w:t>
      </w:r>
      <w:r w:rsidRPr="00184021">
        <w:rPr>
          <w:i/>
          <w:iCs/>
        </w:rPr>
        <w:t xml:space="preserve"> </w:t>
      </w:r>
      <w:r w:rsidRPr="000F45F7">
        <w:t>die hemel en aarde gemaakt heeft</w:t>
      </w:r>
    </w:p>
    <w:p w14:paraId="25BBD7F9" w14:textId="77777777" w:rsidR="000C499C" w:rsidRPr="00184021" w:rsidRDefault="000C499C" w:rsidP="000C499C">
      <w:pPr>
        <w:pStyle w:val="Geenafstand"/>
      </w:pPr>
      <w:r w:rsidRPr="00184021">
        <w:rPr>
          <w:b/>
          <w:bCs/>
          <w:i/>
          <w:iCs/>
        </w:rPr>
        <w:t>V.:</w:t>
      </w:r>
      <w:r w:rsidRPr="00184021">
        <w:t xml:space="preserve"> die trouw blijft tot in eeuwigheid</w:t>
      </w:r>
    </w:p>
    <w:p w14:paraId="325940E0" w14:textId="77777777" w:rsidR="000C499C" w:rsidRPr="000F45F7" w:rsidRDefault="000C499C" w:rsidP="000C499C">
      <w:pPr>
        <w:pStyle w:val="Geenafstand"/>
      </w:pPr>
      <w:r w:rsidRPr="00184021">
        <w:rPr>
          <w:b/>
          <w:bCs/>
          <w:i/>
          <w:iCs/>
        </w:rPr>
        <w:t>G.:</w:t>
      </w:r>
      <w:r w:rsidRPr="00184021">
        <w:rPr>
          <w:i/>
          <w:iCs/>
        </w:rPr>
        <w:t xml:space="preserve"> </w:t>
      </w:r>
      <w:r w:rsidRPr="000F45F7">
        <w:t>en die niet loslaat het werk van zijn handen.</w:t>
      </w:r>
    </w:p>
    <w:p w14:paraId="251AADEA" w14:textId="77777777" w:rsidR="000C499C" w:rsidRPr="00184021" w:rsidRDefault="000C499C" w:rsidP="000C499C">
      <w:pPr>
        <w:pStyle w:val="Geenafstand"/>
        <w:rPr>
          <w:i/>
          <w:iCs/>
        </w:rPr>
      </w:pPr>
    </w:p>
    <w:p w14:paraId="0B8EAA00" w14:textId="77777777" w:rsidR="001C5494" w:rsidRPr="00184021" w:rsidRDefault="000C499C" w:rsidP="000C499C">
      <w:pPr>
        <w:pStyle w:val="Geenafstand"/>
      </w:pPr>
      <w:r w:rsidRPr="00184021">
        <w:rPr>
          <w:b/>
          <w:bCs/>
          <w:i/>
          <w:iCs/>
        </w:rPr>
        <w:t>V.:</w:t>
      </w:r>
      <w:r w:rsidRPr="00184021">
        <w:t xml:space="preserve"> Genade voor jullie en vrede </w:t>
      </w:r>
    </w:p>
    <w:p w14:paraId="7B1C7A1E" w14:textId="77777777" w:rsidR="001C5494" w:rsidRPr="00184021" w:rsidRDefault="000C499C" w:rsidP="000C499C">
      <w:pPr>
        <w:pStyle w:val="Geenafstand"/>
      </w:pPr>
      <w:r w:rsidRPr="00184021">
        <w:t xml:space="preserve">van God de Vader </w:t>
      </w:r>
    </w:p>
    <w:p w14:paraId="0E85D2FA" w14:textId="77777777" w:rsidR="000C499C" w:rsidRPr="00184021" w:rsidRDefault="000C499C" w:rsidP="000C499C">
      <w:pPr>
        <w:pStyle w:val="Geenafstand"/>
      </w:pPr>
      <w:r w:rsidRPr="00184021">
        <w:t>en van Jezus Christus onze Heer</w:t>
      </w:r>
    </w:p>
    <w:p w14:paraId="3EFB80E2" w14:textId="77777777" w:rsidR="000C499C" w:rsidRPr="00184021" w:rsidRDefault="000C499C" w:rsidP="000C499C">
      <w:pPr>
        <w:pStyle w:val="Geenafstand"/>
        <w:rPr>
          <w:i/>
          <w:iCs/>
        </w:rPr>
      </w:pPr>
      <w:r w:rsidRPr="00184021">
        <w:rPr>
          <w:b/>
          <w:bCs/>
          <w:i/>
          <w:iCs/>
        </w:rPr>
        <w:t>G.:</w:t>
      </w:r>
      <w:r w:rsidRPr="00184021">
        <w:rPr>
          <w:i/>
          <w:iCs/>
        </w:rPr>
        <w:t xml:space="preserve"> Amen.</w:t>
      </w:r>
    </w:p>
    <w:p w14:paraId="518C438E" w14:textId="77777777" w:rsidR="000C499C" w:rsidRPr="00184021" w:rsidRDefault="000C499C" w:rsidP="000C499C">
      <w:pPr>
        <w:pStyle w:val="Geenafstand"/>
      </w:pPr>
    </w:p>
    <w:p w14:paraId="0D08762E" w14:textId="77777777" w:rsidR="000C499C" w:rsidRPr="00184021" w:rsidRDefault="000C499C" w:rsidP="000C499C">
      <w:pPr>
        <w:pStyle w:val="Geenafstand"/>
        <w:rPr>
          <w:b/>
          <w:bCs/>
          <w:i/>
          <w:iCs/>
        </w:rPr>
      </w:pPr>
      <w:r w:rsidRPr="00184021">
        <w:rPr>
          <w:b/>
          <w:bCs/>
          <w:i/>
          <w:iCs/>
        </w:rPr>
        <w:t>Kyriegebed</w:t>
      </w:r>
    </w:p>
    <w:p w14:paraId="18AA8327" w14:textId="77777777" w:rsidR="00C47EDB" w:rsidRPr="00184021" w:rsidRDefault="00C47EDB" w:rsidP="000C499C">
      <w:pPr>
        <w:pStyle w:val="Geenafstand"/>
      </w:pPr>
    </w:p>
    <w:p w14:paraId="60762ABC" w14:textId="77777777" w:rsidR="000C499C" w:rsidRPr="00184021" w:rsidRDefault="000C499C" w:rsidP="000C499C">
      <w:pPr>
        <w:pStyle w:val="Geenafstand"/>
        <w:rPr>
          <w:i/>
          <w:iCs/>
        </w:rPr>
      </w:pPr>
      <w:r w:rsidRPr="00184021">
        <w:rPr>
          <w:b/>
          <w:bCs/>
          <w:i/>
          <w:iCs/>
        </w:rPr>
        <w:t xml:space="preserve">Kyrie gezongen: </w:t>
      </w:r>
      <w:r w:rsidR="00BB767F" w:rsidRPr="00184021">
        <w:rPr>
          <w:b/>
          <w:bCs/>
          <w:i/>
          <w:iCs/>
        </w:rPr>
        <w:t>Liedboek 301k</w:t>
      </w:r>
    </w:p>
    <w:p w14:paraId="305257A6" w14:textId="77777777" w:rsidR="00BB767F" w:rsidRPr="00184021" w:rsidRDefault="00BB767F" w:rsidP="000C499C">
      <w:pPr>
        <w:pStyle w:val="Geenafstand"/>
      </w:pPr>
      <w:bookmarkStart w:id="1" w:name="_Hlk223899754"/>
      <w:r w:rsidRPr="00184021">
        <w:rPr>
          <w:b/>
          <w:bCs/>
          <w:i/>
          <w:iCs/>
        </w:rPr>
        <w:t>V.</w:t>
      </w:r>
      <w:r w:rsidRPr="00184021">
        <w:t xml:space="preserve"> Kyrie </w:t>
      </w:r>
      <w:proofErr w:type="spellStart"/>
      <w:r w:rsidRPr="00184021">
        <w:t>eleison</w:t>
      </w:r>
      <w:proofErr w:type="spellEnd"/>
      <w:r w:rsidRPr="00184021">
        <w:t>.</w:t>
      </w:r>
    </w:p>
    <w:bookmarkEnd w:id="1"/>
    <w:p w14:paraId="61F93D9D" w14:textId="77777777" w:rsidR="00BB767F" w:rsidRPr="00184021" w:rsidRDefault="00BB767F" w:rsidP="00BB767F">
      <w:pPr>
        <w:pStyle w:val="Geenafstand"/>
      </w:pPr>
      <w:r w:rsidRPr="00184021">
        <w:rPr>
          <w:b/>
          <w:bCs/>
          <w:i/>
          <w:iCs/>
        </w:rPr>
        <w:t>G.</w:t>
      </w:r>
      <w:r w:rsidRPr="00184021">
        <w:t xml:space="preserve"> Kyrie </w:t>
      </w:r>
      <w:proofErr w:type="spellStart"/>
      <w:r w:rsidRPr="00184021">
        <w:t>eleison</w:t>
      </w:r>
      <w:proofErr w:type="spellEnd"/>
      <w:r w:rsidRPr="00184021">
        <w:t>.</w:t>
      </w:r>
    </w:p>
    <w:p w14:paraId="31BDA6B9" w14:textId="77777777" w:rsidR="000C499C" w:rsidRPr="00184021" w:rsidRDefault="00BB767F" w:rsidP="000C499C">
      <w:pPr>
        <w:pStyle w:val="Geenafstand"/>
      </w:pPr>
      <w:r w:rsidRPr="00184021">
        <w:rPr>
          <w:b/>
          <w:bCs/>
          <w:i/>
          <w:iCs/>
        </w:rPr>
        <w:t>V.</w:t>
      </w:r>
      <w:r w:rsidRPr="00184021">
        <w:t xml:space="preserve"> </w:t>
      </w:r>
      <w:proofErr w:type="spellStart"/>
      <w:r w:rsidRPr="00184021">
        <w:t>Christe</w:t>
      </w:r>
      <w:proofErr w:type="spellEnd"/>
      <w:r w:rsidRPr="00184021">
        <w:t xml:space="preserve"> </w:t>
      </w:r>
      <w:proofErr w:type="spellStart"/>
      <w:r w:rsidRPr="00184021">
        <w:t>eleison</w:t>
      </w:r>
      <w:proofErr w:type="spellEnd"/>
      <w:r w:rsidRPr="00184021">
        <w:t>.</w:t>
      </w:r>
    </w:p>
    <w:p w14:paraId="53B1D641" w14:textId="77777777" w:rsidR="00BB767F" w:rsidRPr="00184021" w:rsidRDefault="00BB767F" w:rsidP="00BB767F">
      <w:pPr>
        <w:pStyle w:val="Geenafstand"/>
      </w:pPr>
      <w:r w:rsidRPr="00184021">
        <w:rPr>
          <w:b/>
          <w:bCs/>
          <w:i/>
          <w:iCs/>
        </w:rPr>
        <w:t>G.</w:t>
      </w:r>
      <w:r w:rsidRPr="00184021">
        <w:t xml:space="preserve"> </w:t>
      </w:r>
      <w:proofErr w:type="spellStart"/>
      <w:r w:rsidRPr="00184021">
        <w:t>Christe</w:t>
      </w:r>
      <w:proofErr w:type="spellEnd"/>
      <w:r w:rsidRPr="00184021">
        <w:t xml:space="preserve"> </w:t>
      </w:r>
      <w:proofErr w:type="spellStart"/>
      <w:r w:rsidRPr="00184021">
        <w:t>eleison</w:t>
      </w:r>
      <w:proofErr w:type="spellEnd"/>
      <w:r w:rsidRPr="00184021">
        <w:t>.</w:t>
      </w:r>
    </w:p>
    <w:p w14:paraId="68756DA7" w14:textId="77777777" w:rsidR="00BB767F" w:rsidRPr="00184021" w:rsidRDefault="00BB767F" w:rsidP="000C499C">
      <w:pPr>
        <w:pStyle w:val="Geenafstand"/>
      </w:pPr>
      <w:r w:rsidRPr="00184021">
        <w:rPr>
          <w:b/>
          <w:bCs/>
          <w:i/>
          <w:iCs/>
        </w:rPr>
        <w:t>V.</w:t>
      </w:r>
      <w:r w:rsidRPr="00184021">
        <w:t xml:space="preserve"> Kyrie </w:t>
      </w:r>
      <w:proofErr w:type="spellStart"/>
      <w:r w:rsidRPr="00184021">
        <w:t>eleison</w:t>
      </w:r>
      <w:proofErr w:type="spellEnd"/>
      <w:r w:rsidRPr="00184021">
        <w:t>.</w:t>
      </w:r>
    </w:p>
    <w:p w14:paraId="7BFC8B09" w14:textId="77777777" w:rsidR="00BB767F" w:rsidRPr="00184021" w:rsidRDefault="00BB767F" w:rsidP="00BB767F">
      <w:pPr>
        <w:pStyle w:val="Geenafstand"/>
      </w:pPr>
      <w:r w:rsidRPr="00184021">
        <w:rPr>
          <w:b/>
          <w:bCs/>
          <w:i/>
          <w:iCs/>
        </w:rPr>
        <w:t>G.</w:t>
      </w:r>
      <w:r w:rsidRPr="00184021">
        <w:t xml:space="preserve"> Kyrie </w:t>
      </w:r>
      <w:proofErr w:type="spellStart"/>
      <w:r w:rsidRPr="00184021">
        <w:t>eleison</w:t>
      </w:r>
      <w:proofErr w:type="spellEnd"/>
      <w:r w:rsidRPr="00184021">
        <w:t>.</w:t>
      </w:r>
    </w:p>
    <w:p w14:paraId="226EE3A3" w14:textId="77777777" w:rsidR="000C499C" w:rsidRPr="00184021" w:rsidRDefault="000C499C" w:rsidP="000C499C">
      <w:pPr>
        <w:pStyle w:val="Geenafstand"/>
      </w:pPr>
    </w:p>
    <w:p w14:paraId="131FB85D" w14:textId="77777777" w:rsidR="000C499C" w:rsidRPr="00184021" w:rsidRDefault="000C499C" w:rsidP="000C499C">
      <w:pPr>
        <w:pStyle w:val="Geenafstand"/>
        <w:rPr>
          <w:b/>
          <w:bCs/>
          <w:i/>
          <w:iCs/>
        </w:rPr>
      </w:pPr>
      <w:r w:rsidRPr="00184021">
        <w:rPr>
          <w:b/>
          <w:bCs/>
          <w:i/>
          <w:iCs/>
        </w:rPr>
        <w:t>Gebed bij de opening van het Woord</w:t>
      </w:r>
    </w:p>
    <w:p w14:paraId="42F07A96" w14:textId="77777777" w:rsidR="00C91E6A" w:rsidRPr="00184021" w:rsidRDefault="00C91E6A" w:rsidP="000C499C">
      <w:pPr>
        <w:pStyle w:val="Geenafstand"/>
        <w:rPr>
          <w:b/>
          <w:bCs/>
          <w:i/>
          <w:iCs/>
        </w:rPr>
      </w:pPr>
    </w:p>
    <w:p w14:paraId="1E9BAC2E" w14:textId="77777777" w:rsidR="00184021" w:rsidRDefault="00184021" w:rsidP="000C499C">
      <w:pPr>
        <w:pStyle w:val="Geenafstand"/>
        <w:rPr>
          <w:b/>
          <w:bCs/>
          <w:i/>
          <w:iCs/>
        </w:rPr>
      </w:pPr>
    </w:p>
    <w:p w14:paraId="55291276" w14:textId="77777777" w:rsidR="00184021" w:rsidRDefault="00184021" w:rsidP="000C499C">
      <w:pPr>
        <w:pStyle w:val="Geenafstand"/>
        <w:rPr>
          <w:b/>
          <w:bCs/>
          <w:i/>
          <w:iCs/>
        </w:rPr>
      </w:pPr>
    </w:p>
    <w:p w14:paraId="23B62A16" w14:textId="77777777" w:rsidR="000C499C" w:rsidRPr="00184021" w:rsidRDefault="000C499C" w:rsidP="000C499C">
      <w:pPr>
        <w:pStyle w:val="Geenafstand"/>
        <w:rPr>
          <w:b/>
          <w:bCs/>
          <w:i/>
          <w:iCs/>
        </w:rPr>
      </w:pPr>
      <w:r w:rsidRPr="00184021">
        <w:rPr>
          <w:b/>
          <w:bCs/>
          <w:i/>
          <w:iCs/>
        </w:rPr>
        <w:t>Evangelielezing: Johannes 9,1-41</w:t>
      </w:r>
    </w:p>
    <w:p w14:paraId="1E795314" w14:textId="77777777" w:rsidR="00F520C5" w:rsidRPr="00184021" w:rsidRDefault="00F520C5" w:rsidP="00F520C5">
      <w:pPr>
        <w:pStyle w:val="Geenafstand"/>
        <w:jc w:val="both"/>
      </w:pPr>
      <w:r w:rsidRPr="00184021">
        <w:rPr>
          <w:vertAlign w:val="subscript"/>
        </w:rPr>
        <w:t>1</w:t>
      </w:r>
      <w:r w:rsidRPr="00184021">
        <w:t>In het voorbijgaan zag Jezus iemand</w:t>
      </w:r>
      <w:r w:rsidR="005B1C37" w:rsidRPr="00184021">
        <w:t xml:space="preserve"> </w:t>
      </w:r>
      <w:r w:rsidRPr="00184021">
        <w:t>die al vanaf zijn geboorte blind was. </w:t>
      </w:r>
      <w:r w:rsidRPr="00184021">
        <w:rPr>
          <w:vertAlign w:val="subscript"/>
        </w:rPr>
        <w:t>2</w:t>
      </w:r>
      <w:r w:rsidRPr="00184021">
        <w:t>Zijn leerlingen vroegen: ‘Rabbi, hoe komt het dat</w:t>
      </w:r>
      <w:r w:rsidR="005B1C37" w:rsidRPr="00184021">
        <w:t xml:space="preserve"> </w:t>
      </w:r>
      <w:r w:rsidRPr="00184021">
        <w:t>hij blind was toen hij geboren werd? Heeft hij zelf gezondigd of zijn ouders?’ </w:t>
      </w:r>
      <w:r w:rsidRPr="00184021">
        <w:rPr>
          <w:vertAlign w:val="subscript"/>
        </w:rPr>
        <w:t>3</w:t>
      </w:r>
      <w:r w:rsidRPr="00184021">
        <w:t>‘Hij niet en zijn ouders ook niet,’ was het antwoord van Jezus, ‘maar Gods werk moet door hem zichtbaar worden. </w:t>
      </w:r>
      <w:r w:rsidRPr="00184021">
        <w:rPr>
          <w:vertAlign w:val="subscript"/>
        </w:rPr>
        <w:t>4</w:t>
      </w:r>
      <w:r w:rsidRPr="00184021">
        <w:t>Zolang het dag is, moeten we het werk doen van Hem die Mij gezonden heeft; straks komt de nacht en dan kan niemand iets doen. </w:t>
      </w:r>
      <w:r w:rsidRPr="00184021">
        <w:rPr>
          <w:vertAlign w:val="subscript"/>
        </w:rPr>
        <w:t>5</w:t>
      </w:r>
      <w:r w:rsidRPr="00184021">
        <w:t xml:space="preserve">Zolang Ik in de wereld ben, ben Ik het licht voor de wereld.’ </w:t>
      </w:r>
      <w:r w:rsidRPr="00184021">
        <w:rPr>
          <w:vertAlign w:val="subscript"/>
        </w:rPr>
        <w:t>6</w:t>
      </w:r>
      <w:r w:rsidRPr="00184021">
        <w:t xml:space="preserve">Na deze woorden spuwde Hij op de grond. Met het speeksel maakte Hij wat modder, Hij streek die op de ogen van de blinde </w:t>
      </w:r>
      <w:r w:rsidRPr="00184021">
        <w:rPr>
          <w:vertAlign w:val="subscript"/>
        </w:rPr>
        <w:t>7</w:t>
      </w:r>
      <w:r w:rsidRPr="00184021">
        <w:t xml:space="preserve">en zei tegen hem: ‘Ga u wassen in het badhuis van </w:t>
      </w:r>
      <w:proofErr w:type="spellStart"/>
      <w:r w:rsidRPr="00184021">
        <w:t>Siloam</w:t>
      </w:r>
      <w:proofErr w:type="spellEnd"/>
      <w:r w:rsidRPr="00184021">
        <w:t>.’ (</w:t>
      </w:r>
      <w:proofErr w:type="spellStart"/>
      <w:r w:rsidRPr="00184021">
        <w:t>Siloam</w:t>
      </w:r>
      <w:proofErr w:type="spellEnd"/>
      <w:r w:rsidRPr="00184021">
        <w:t xml:space="preserve"> is in onze taal ‘gezondene’.) De man ging weg, waste zich, en toen hij terugkwam kon hij zien.</w:t>
      </w:r>
    </w:p>
    <w:p w14:paraId="2F74EBE0" w14:textId="77777777" w:rsidR="00F520C5" w:rsidRPr="008914E0" w:rsidRDefault="00F520C5" w:rsidP="00F520C5">
      <w:pPr>
        <w:pStyle w:val="Geenafstand"/>
        <w:jc w:val="both"/>
        <w:rPr>
          <w:sz w:val="16"/>
          <w:szCs w:val="16"/>
        </w:rPr>
      </w:pPr>
    </w:p>
    <w:p w14:paraId="3389C066" w14:textId="77777777" w:rsidR="00F520C5" w:rsidRPr="00184021" w:rsidRDefault="00F520C5" w:rsidP="00F520C5">
      <w:pPr>
        <w:pStyle w:val="Geenafstand"/>
        <w:jc w:val="both"/>
      </w:pPr>
      <w:r w:rsidRPr="00184021">
        <w:rPr>
          <w:vertAlign w:val="subscript"/>
        </w:rPr>
        <w:t>8</w:t>
      </w:r>
      <w:r w:rsidRPr="00184021">
        <w:t>Zijn buren en de mensen die hem kenden als bedelaar zeiden: ‘Is dat niet de man die altijd zat te bedelen?’ </w:t>
      </w:r>
      <w:r w:rsidRPr="00184021">
        <w:rPr>
          <w:vertAlign w:val="subscript"/>
        </w:rPr>
        <w:t>9</w:t>
      </w:r>
      <w:r w:rsidRPr="00184021">
        <w:t>De een zei: ‘Ja,</w:t>
      </w:r>
      <w:r w:rsidR="00F070F4" w:rsidRPr="00184021">
        <w:t xml:space="preserve"> </w:t>
      </w:r>
      <w:r w:rsidRPr="00184021">
        <w:t>die is het,’ en de ander: ‘Nee, maar hij lijkt</w:t>
      </w:r>
      <w:r w:rsidR="00F070F4" w:rsidRPr="00184021">
        <w:t xml:space="preserve"> </w:t>
      </w:r>
      <w:r w:rsidRPr="00184021">
        <w:t>er wel op.’ De man zelf zei: ‘Ik ben het</w:t>
      </w:r>
      <w:r w:rsidR="005B1C37" w:rsidRPr="00184021">
        <w:t xml:space="preserve"> </w:t>
      </w:r>
      <w:r w:rsidRPr="00184021">
        <w:t>echt.’</w:t>
      </w:r>
      <w:r w:rsidR="005B1C37" w:rsidRPr="00184021">
        <w:t xml:space="preserve"> </w:t>
      </w:r>
      <w:r w:rsidRPr="00184021">
        <w:rPr>
          <w:vertAlign w:val="subscript"/>
        </w:rPr>
        <w:t>10</w:t>
      </w:r>
      <w:r w:rsidRPr="00184021">
        <w:t>Toen</w:t>
      </w:r>
      <w:r w:rsidR="002F1055" w:rsidRPr="00184021">
        <w:t xml:space="preserve"> </w:t>
      </w:r>
      <w:r w:rsidRPr="00184021">
        <w:t>vroegen ze: ‘Hoe zijn je ogen opengegaan?’ </w:t>
      </w:r>
      <w:r w:rsidRPr="00184021">
        <w:rPr>
          <w:vertAlign w:val="subscript"/>
        </w:rPr>
        <w:t>11</w:t>
      </w:r>
      <w:r w:rsidRPr="00184021">
        <w:t xml:space="preserve">Hij zei: ‘Iemand die Jezus heet, maakte wat modder, streek die op mijn ogen en zei: “Ga naar </w:t>
      </w:r>
      <w:proofErr w:type="spellStart"/>
      <w:r w:rsidRPr="00184021">
        <w:t>Siloam</w:t>
      </w:r>
      <w:proofErr w:type="spellEnd"/>
      <w:r w:rsidRPr="00184021">
        <w:t xml:space="preserve"> om u te wassen.” Ik ging erheen, en toen ik me gewassen had kon ik zien.’ </w:t>
      </w:r>
      <w:r w:rsidRPr="00184021">
        <w:rPr>
          <w:vertAlign w:val="subscript"/>
        </w:rPr>
        <w:t>12</w:t>
      </w:r>
      <w:r w:rsidRPr="00184021">
        <w:t>Ze vroegen: ‘Waar is die man?’ ‘Dat weet ik niet,’ zei hij.</w:t>
      </w:r>
    </w:p>
    <w:p w14:paraId="46A6E298" w14:textId="77777777" w:rsidR="00DA011B" w:rsidRPr="008914E0" w:rsidRDefault="00DA011B" w:rsidP="00F520C5">
      <w:pPr>
        <w:pStyle w:val="Geenafstand"/>
        <w:jc w:val="both"/>
        <w:rPr>
          <w:sz w:val="16"/>
          <w:szCs w:val="16"/>
        </w:rPr>
      </w:pPr>
    </w:p>
    <w:p w14:paraId="0B4FBD62" w14:textId="77777777" w:rsidR="00B952C0" w:rsidRPr="00184021" w:rsidRDefault="00F520C5" w:rsidP="00F520C5">
      <w:pPr>
        <w:pStyle w:val="Geenafstand"/>
        <w:jc w:val="both"/>
      </w:pPr>
      <w:r w:rsidRPr="00184021">
        <w:rPr>
          <w:vertAlign w:val="subscript"/>
        </w:rPr>
        <w:t>13</w:t>
      </w:r>
      <w:r w:rsidRPr="00184021">
        <w:t>Toen namen ze de man die blind geweest was mee naar de farizeeën. </w:t>
      </w:r>
      <w:r w:rsidRPr="00184021">
        <w:rPr>
          <w:vertAlign w:val="subscript"/>
        </w:rPr>
        <w:t>14</w:t>
      </w:r>
      <w:r w:rsidRPr="00184021">
        <w:t>De dag dat Jezus modder gemaakt had en zijn</w:t>
      </w:r>
      <w:r w:rsidR="005B1C37" w:rsidRPr="00184021">
        <w:t xml:space="preserve"> </w:t>
      </w:r>
      <w:r w:rsidRPr="00184021">
        <w:t xml:space="preserve">ogen geopend had, was namelijk een sabbat. </w:t>
      </w:r>
      <w:r w:rsidRPr="00184021">
        <w:rPr>
          <w:vertAlign w:val="subscript"/>
        </w:rPr>
        <w:t>15</w:t>
      </w:r>
      <w:r w:rsidRPr="00184021">
        <w:t xml:space="preserve">Ook de farizeeën vroegen hoe het kwam dat hij kon zien. En weer vertelde hij: ‘Hij heeft wat modder op mijn ogen gedaan, ik heb me gewassen en nu kan ik zien.’ </w:t>
      </w:r>
      <w:r w:rsidRPr="00184021">
        <w:rPr>
          <w:vertAlign w:val="subscript"/>
        </w:rPr>
        <w:t>16</w:t>
      </w:r>
      <w:r w:rsidRPr="00184021">
        <w:t>Sommige farizeeën meenden: ‘Zo iemand komt niet van God, want Hij houdt zich niet aan de sabbat,’ maar anderen zeiden: ‘Hoe zou een zondig mens zulke tekenen kunnen verrichten?’ Er ontstond verdeeldheid.</w:t>
      </w:r>
      <w:r w:rsidR="00915390" w:rsidRPr="00184021">
        <w:t xml:space="preserve"> </w:t>
      </w:r>
      <w:r w:rsidRPr="00184021">
        <w:rPr>
          <w:vertAlign w:val="subscript"/>
        </w:rPr>
        <w:t>17</w:t>
      </w:r>
      <w:r w:rsidRPr="00184021">
        <w:t>Daarop vroegen ze aan de blinde: ‘Wat denk jij van die man? Het zijn immers jouw ogen die Hij geopend heeft.’ ‘Hij is een profeet,’ was zijn antwoord.</w:t>
      </w:r>
    </w:p>
    <w:p w14:paraId="0D211C1E" w14:textId="77777777" w:rsidR="00F520C5" w:rsidRPr="008914E0" w:rsidRDefault="00F520C5" w:rsidP="00F520C5">
      <w:pPr>
        <w:pStyle w:val="Geenafstand"/>
        <w:jc w:val="both"/>
        <w:rPr>
          <w:sz w:val="16"/>
          <w:szCs w:val="16"/>
        </w:rPr>
      </w:pPr>
    </w:p>
    <w:p w14:paraId="4A405143" w14:textId="77777777" w:rsidR="00F520C5" w:rsidRPr="00184021" w:rsidRDefault="00F520C5" w:rsidP="00F520C5">
      <w:pPr>
        <w:pStyle w:val="Geenafstand"/>
        <w:jc w:val="both"/>
      </w:pPr>
      <w:r w:rsidRPr="00184021">
        <w:rPr>
          <w:vertAlign w:val="subscript"/>
        </w:rPr>
        <w:t>18</w:t>
      </w:r>
      <w:r w:rsidRPr="00184021">
        <w:t>Maar de Joden wilden niet geloven</w:t>
      </w:r>
      <w:r w:rsidR="005B1C37" w:rsidRPr="00184021">
        <w:t xml:space="preserve"> </w:t>
      </w:r>
      <w:r w:rsidRPr="00184021">
        <w:t>dat hij blind geweest was en nu kon zien. Ze</w:t>
      </w:r>
      <w:r w:rsidR="005B1C37" w:rsidRPr="00184021">
        <w:t xml:space="preserve"> </w:t>
      </w:r>
      <w:r w:rsidRPr="00184021">
        <w:t>riepen zijn ouders </w:t>
      </w:r>
      <w:r w:rsidRPr="00184021">
        <w:rPr>
          <w:vertAlign w:val="subscript"/>
        </w:rPr>
        <w:t>19</w:t>
      </w:r>
      <w:r w:rsidRPr="00184021">
        <w:t>en vroegen hun: ‘Is dat</w:t>
      </w:r>
      <w:r w:rsidR="007179E6" w:rsidRPr="00184021">
        <w:t xml:space="preserve"> </w:t>
      </w:r>
      <w:r w:rsidRPr="00184021">
        <w:t>uw zoon die blind geboren zou zijn? Hoe kan</w:t>
      </w:r>
      <w:r w:rsidR="007179E6" w:rsidRPr="00184021">
        <w:t xml:space="preserve"> </w:t>
      </w:r>
      <w:r w:rsidRPr="00184021">
        <w:t>hij dan nu zien?’ </w:t>
      </w:r>
      <w:r w:rsidRPr="00184021">
        <w:rPr>
          <w:vertAlign w:val="subscript"/>
        </w:rPr>
        <w:t>20</w:t>
      </w:r>
      <w:r w:rsidRPr="00184021">
        <w:t>‘Dit is onze zoon,’ zeiden zijn ouders, ‘en hij is blind geboren, dat weten we zeker. </w:t>
      </w:r>
      <w:r w:rsidRPr="00184021">
        <w:rPr>
          <w:vertAlign w:val="subscript"/>
        </w:rPr>
        <w:t>21</w:t>
      </w:r>
      <w:r w:rsidRPr="00184021">
        <w:t>Maar hoe hij nu kan zien, dat weten we niet, en wie zijn ogen geopend heeft, weten we ook niet. Vraag het hem zelf maar. Hij is oud genoeg om voor zichzelf te spreken.’ </w:t>
      </w:r>
      <w:r w:rsidRPr="00184021">
        <w:rPr>
          <w:vertAlign w:val="subscript"/>
        </w:rPr>
        <w:t>22</w:t>
      </w:r>
      <w:r w:rsidRPr="00184021">
        <w:t>Dat zeiden de</w:t>
      </w:r>
      <w:r w:rsidR="007179E6" w:rsidRPr="00184021">
        <w:t xml:space="preserve"> </w:t>
      </w:r>
      <w:r w:rsidRPr="00184021">
        <w:t xml:space="preserve">ouders omdat ze bang waren voor de Joden, omdat die toen al besloten hadden dat ze iedereen die Jezus als de </w:t>
      </w:r>
      <w:proofErr w:type="spellStart"/>
      <w:r w:rsidRPr="00184021">
        <w:t>messias</w:t>
      </w:r>
      <w:proofErr w:type="spellEnd"/>
      <w:r w:rsidRPr="00184021">
        <w:t xml:space="preserve"> zou erkennen uit de synagoge zouden zetten. </w:t>
      </w:r>
      <w:r w:rsidRPr="00184021">
        <w:rPr>
          <w:vertAlign w:val="subscript"/>
        </w:rPr>
        <w:t>23</w:t>
      </w:r>
      <w:r w:rsidRPr="00184021">
        <w:t>Daarom zeiden de ouders dus dat hij oud genoeg was en dat ze het hem zelf moesten vragen.</w:t>
      </w:r>
    </w:p>
    <w:p w14:paraId="207A512E" w14:textId="77777777" w:rsidR="00AA6EA9" w:rsidRPr="008914E0" w:rsidRDefault="00AA6EA9" w:rsidP="00F520C5">
      <w:pPr>
        <w:pStyle w:val="Geenafstand"/>
        <w:jc w:val="both"/>
        <w:rPr>
          <w:sz w:val="16"/>
          <w:szCs w:val="16"/>
        </w:rPr>
      </w:pPr>
    </w:p>
    <w:p w14:paraId="0F892363" w14:textId="77777777" w:rsidR="00DA011B" w:rsidRPr="00184021" w:rsidRDefault="00F520C5" w:rsidP="00F520C5">
      <w:pPr>
        <w:pStyle w:val="Geenafstand"/>
        <w:jc w:val="both"/>
      </w:pPr>
      <w:r w:rsidRPr="00184021">
        <w:rPr>
          <w:vertAlign w:val="subscript"/>
        </w:rPr>
        <w:t>24</w:t>
      </w:r>
      <w:r w:rsidRPr="00184021">
        <w:t xml:space="preserve">Toen riepen ze de man die blind geweest was weer bij zich. ‘Geef Gód de eer,’ zeiden ze, ‘die man is een zondaar, dat weten we toch.’ </w:t>
      </w:r>
      <w:r w:rsidRPr="00184021">
        <w:rPr>
          <w:vertAlign w:val="subscript"/>
        </w:rPr>
        <w:t>25</w:t>
      </w:r>
      <w:r w:rsidRPr="00184021">
        <w:t>‘Of Hij een zondaar is weet ik niet,’ zei hij, ‘maar één ding weet ik wel: ik was blind en nu kan ik zien.’ </w:t>
      </w:r>
      <w:r w:rsidRPr="00184021">
        <w:rPr>
          <w:vertAlign w:val="subscript"/>
        </w:rPr>
        <w:t>26</w:t>
      </w:r>
      <w:r w:rsidRPr="00184021">
        <w:t>Ze drongen aan: ‘Wat heeft Hij met je gedaan? Hoe heeft Hij je ogen geopend?’ </w:t>
      </w:r>
      <w:r w:rsidRPr="00184021">
        <w:rPr>
          <w:vertAlign w:val="subscript"/>
        </w:rPr>
        <w:t>27</w:t>
      </w:r>
      <w:r w:rsidRPr="00184021">
        <w:t>‘Dat heb ik u toch al verteld,’ zei hij, ‘maar u luistert niet! Wat wilt u nog meer horen? Wilt u soms leerling van Hem worden?’ </w:t>
      </w:r>
      <w:r w:rsidRPr="00184021">
        <w:rPr>
          <w:vertAlign w:val="subscript"/>
        </w:rPr>
        <w:t>28</w:t>
      </w:r>
      <w:r w:rsidRPr="00184021">
        <w:t>Nu vielen ze tegen</w:t>
      </w:r>
      <w:r w:rsidR="00F956C1" w:rsidRPr="00184021">
        <w:t xml:space="preserve"> h</w:t>
      </w:r>
      <w:r w:rsidRPr="00184021">
        <w:t>em uit: ‘Je bent zelf een leerling</w:t>
      </w:r>
      <w:r w:rsidR="00DA011B" w:rsidRPr="00184021">
        <w:t xml:space="preserve"> </w:t>
      </w:r>
      <w:r w:rsidRPr="00184021">
        <w:t>van Hem! Wij zijn leerlingen van Mozes.</w:t>
      </w:r>
      <w:r w:rsidR="005B1C37" w:rsidRPr="00184021">
        <w:t xml:space="preserve"> </w:t>
      </w:r>
      <w:r w:rsidRPr="00184021">
        <w:rPr>
          <w:vertAlign w:val="subscript"/>
        </w:rPr>
        <w:t>29</w:t>
      </w:r>
      <w:r w:rsidRPr="00184021">
        <w:t>Van Mozes weten we dat God met hem gesproken heeft, maar van deze man weten we niet waar Hij vandaan komt.’</w:t>
      </w:r>
      <w:r w:rsidR="005B1C37" w:rsidRPr="00184021">
        <w:t xml:space="preserve"> </w:t>
      </w:r>
      <w:r w:rsidRPr="00184021">
        <w:rPr>
          <w:vertAlign w:val="subscript"/>
        </w:rPr>
        <w:t>30</w:t>
      </w:r>
      <w:r w:rsidRPr="00184021">
        <w:t>De man antwoordde: ‘Wat vreemd dat u niet begrijpt waar Hij vandaan komt, terwijl Hij mijn ogen geopend heeft. </w:t>
      </w:r>
      <w:r w:rsidRPr="00184021">
        <w:rPr>
          <w:vertAlign w:val="subscript"/>
        </w:rPr>
        <w:t>31</w:t>
      </w:r>
      <w:r w:rsidRPr="00184021">
        <w:t>We weten dat God niet naar zondaars luistert, maar wel naar iemand die vroom is en zijn wil doet. </w:t>
      </w:r>
      <w:r w:rsidRPr="00184021">
        <w:rPr>
          <w:vertAlign w:val="subscript"/>
        </w:rPr>
        <w:t>32</w:t>
      </w:r>
      <w:r w:rsidRPr="00184021">
        <w:t>Dat iemand de ogen opent van een man die blind geboren is – dat is nog nooit vertoond! </w:t>
      </w:r>
      <w:r w:rsidRPr="00184021">
        <w:rPr>
          <w:vertAlign w:val="subscript"/>
        </w:rPr>
        <w:t>33</w:t>
      </w:r>
      <w:r w:rsidRPr="00184021">
        <w:t xml:space="preserve">Als die man niet van God kwam, zou Hij dit toch niet hebben kunnen doen?’ </w:t>
      </w:r>
      <w:r w:rsidRPr="00184021">
        <w:rPr>
          <w:vertAlign w:val="subscript"/>
        </w:rPr>
        <w:t>34</w:t>
      </w:r>
      <w:r w:rsidRPr="00184021">
        <w:t>Toen riepen ze: ‘Jij, sinds je geboorte een en al zonde, wil jij ons de les lezen?’ En ze joegen hem weg.</w:t>
      </w:r>
    </w:p>
    <w:p w14:paraId="1B1F3FFE" w14:textId="77777777" w:rsidR="00F520C5" w:rsidRPr="008914E0" w:rsidRDefault="00F520C5" w:rsidP="00F520C5">
      <w:pPr>
        <w:pStyle w:val="Geenafstand"/>
        <w:jc w:val="both"/>
        <w:rPr>
          <w:sz w:val="16"/>
          <w:szCs w:val="16"/>
        </w:rPr>
      </w:pPr>
    </w:p>
    <w:p w14:paraId="18E6C180" w14:textId="77777777" w:rsidR="005B1C37" w:rsidRPr="00184021" w:rsidRDefault="00F520C5" w:rsidP="004E0680">
      <w:pPr>
        <w:pStyle w:val="Geenafstand"/>
        <w:jc w:val="both"/>
      </w:pPr>
      <w:r w:rsidRPr="00184021">
        <w:rPr>
          <w:vertAlign w:val="subscript"/>
        </w:rPr>
        <w:t>35</w:t>
      </w:r>
      <w:r w:rsidRPr="00184021">
        <w:t>Jezus hoorde dat en zocht hem op. Hij vroeg: ‘Gelooft u in de Mensenzoon?’ </w:t>
      </w:r>
      <w:r w:rsidRPr="00184021">
        <w:rPr>
          <w:vertAlign w:val="subscript"/>
        </w:rPr>
        <w:t>36</w:t>
      </w:r>
      <w:r w:rsidRPr="00184021">
        <w:t>‘Als ik wist wie het was, heer, zou ik in Hem geloven,’ zei hij. </w:t>
      </w:r>
      <w:r w:rsidRPr="00184021">
        <w:rPr>
          <w:vertAlign w:val="subscript"/>
        </w:rPr>
        <w:t>37</w:t>
      </w:r>
      <w:r w:rsidRPr="00184021">
        <w:t>‘U kijkt naar Hem en u spreekt met Hem,’ zei Jezus. </w:t>
      </w:r>
      <w:r w:rsidRPr="00184021">
        <w:rPr>
          <w:vertAlign w:val="subscript"/>
        </w:rPr>
        <w:t>38</w:t>
      </w:r>
      <w:r w:rsidRPr="00184021">
        <w:t>Toen zei de man: ‘Ik geloof, Heer,’ en hij wierp zich voor Jezus neer. </w:t>
      </w:r>
    </w:p>
    <w:p w14:paraId="679A1740" w14:textId="77777777" w:rsidR="00AA6EA9" w:rsidRPr="008914E0" w:rsidRDefault="00AA6EA9" w:rsidP="004E0680">
      <w:pPr>
        <w:pStyle w:val="Geenafstand"/>
        <w:jc w:val="both"/>
        <w:rPr>
          <w:sz w:val="16"/>
          <w:szCs w:val="16"/>
        </w:rPr>
      </w:pPr>
    </w:p>
    <w:p w14:paraId="1D7AE498" w14:textId="77777777" w:rsidR="000C499C" w:rsidRPr="00184021" w:rsidRDefault="00F520C5" w:rsidP="004E0680">
      <w:pPr>
        <w:pStyle w:val="Geenafstand"/>
        <w:jc w:val="both"/>
      </w:pPr>
      <w:r w:rsidRPr="00184021">
        <w:rPr>
          <w:vertAlign w:val="subscript"/>
        </w:rPr>
        <w:t>39</w:t>
      </w:r>
      <w:r w:rsidRPr="00184021">
        <w:t>Jezus zei: ‘Ik ben in de wereld gekomen om het oordeel te vellen. Dan zullen</w:t>
      </w:r>
      <w:r w:rsidR="005B1C37" w:rsidRPr="00184021">
        <w:t xml:space="preserve"> </w:t>
      </w:r>
      <w:r w:rsidRPr="00184021">
        <w:t>zij die niet zien, zien en zij die zien, zullen</w:t>
      </w:r>
      <w:r w:rsidR="005B1C37" w:rsidRPr="00184021">
        <w:t xml:space="preserve"> </w:t>
      </w:r>
      <w:r w:rsidRPr="00184021">
        <w:t>blind worden.’ </w:t>
      </w:r>
      <w:r w:rsidRPr="00184021">
        <w:rPr>
          <w:vertAlign w:val="subscript"/>
        </w:rPr>
        <w:t>40</w:t>
      </w:r>
      <w:r w:rsidRPr="00184021">
        <w:t>Een paar farizeeën die bij Hem stonden en dat hoorden, zeiden: ‘Wij zijn toch zeker niet blind!’</w:t>
      </w:r>
      <w:r w:rsidR="004E0680" w:rsidRPr="00184021">
        <w:t xml:space="preserve"> </w:t>
      </w:r>
      <w:r w:rsidRPr="00184021">
        <w:rPr>
          <w:vertAlign w:val="subscript"/>
        </w:rPr>
        <w:t>41</w:t>
      </w:r>
      <w:r w:rsidRPr="00184021">
        <w:t>‘Was u maar blind,’ zei Jezus, ‘dan zou u zonder zonde zijn.</w:t>
      </w:r>
      <w:r w:rsidR="00C428BF" w:rsidRPr="00184021">
        <w:t xml:space="preserve"> </w:t>
      </w:r>
      <w:r w:rsidRPr="00184021">
        <w:t>Maar u beweert dat u kunt zien, en dus</w:t>
      </w:r>
      <w:r w:rsidR="00C428BF" w:rsidRPr="00184021">
        <w:t xml:space="preserve"> </w:t>
      </w:r>
      <w:r w:rsidRPr="00184021">
        <w:t>blijft uw zonde.</w:t>
      </w:r>
    </w:p>
    <w:p w14:paraId="0EA055BE" w14:textId="77777777" w:rsidR="00F520C5" w:rsidRPr="008914E0" w:rsidRDefault="00F520C5" w:rsidP="000C499C">
      <w:pPr>
        <w:pStyle w:val="Geenafstand"/>
        <w:rPr>
          <w:b/>
          <w:bCs/>
          <w:sz w:val="16"/>
          <w:szCs w:val="16"/>
        </w:rPr>
      </w:pPr>
    </w:p>
    <w:p w14:paraId="3806082E" w14:textId="77777777" w:rsidR="00F956C1" w:rsidRPr="00184021" w:rsidRDefault="000C499C" w:rsidP="000C499C">
      <w:pPr>
        <w:pStyle w:val="Geenafstand"/>
        <w:rPr>
          <w:bCs/>
          <w:iCs/>
        </w:rPr>
      </w:pPr>
      <w:r w:rsidRPr="00184021">
        <w:rPr>
          <w:bCs/>
          <w:iCs/>
        </w:rPr>
        <w:t xml:space="preserve">Tot zover lezen wij de Schriften. </w:t>
      </w:r>
    </w:p>
    <w:p w14:paraId="5A74A25A" w14:textId="77777777" w:rsidR="000C499C" w:rsidRPr="00184021" w:rsidRDefault="000C499C" w:rsidP="000C499C">
      <w:pPr>
        <w:pStyle w:val="Geenafstand"/>
        <w:rPr>
          <w:bCs/>
          <w:iCs/>
        </w:rPr>
      </w:pPr>
      <w:r w:rsidRPr="00184021">
        <w:rPr>
          <w:bCs/>
          <w:iCs/>
        </w:rPr>
        <w:t>Lof zij U Christus in eeuwigheid.</w:t>
      </w:r>
    </w:p>
    <w:p w14:paraId="47854823" w14:textId="77777777" w:rsidR="000C499C" w:rsidRPr="00184021" w:rsidRDefault="000C499C" w:rsidP="000C499C">
      <w:pPr>
        <w:pStyle w:val="Geenafstand"/>
        <w:rPr>
          <w:bCs/>
          <w:iCs/>
        </w:rPr>
      </w:pPr>
      <w:r w:rsidRPr="00184021">
        <w:rPr>
          <w:b/>
          <w:i/>
        </w:rPr>
        <w:t>G.:</w:t>
      </w:r>
      <w:r w:rsidRPr="00184021">
        <w:rPr>
          <w:bCs/>
          <w:i/>
        </w:rPr>
        <w:t xml:space="preserve"> </w:t>
      </w:r>
      <w:r w:rsidRPr="00184021">
        <w:rPr>
          <w:bCs/>
          <w:iCs/>
        </w:rPr>
        <w:t>Amen.</w:t>
      </w:r>
    </w:p>
    <w:p w14:paraId="5F2D40B4" w14:textId="77777777" w:rsidR="00D6431D" w:rsidRPr="00184021" w:rsidRDefault="00D6431D" w:rsidP="000C499C">
      <w:pPr>
        <w:pStyle w:val="Geenafstand"/>
        <w:rPr>
          <w:bCs/>
          <w:iCs/>
        </w:rPr>
      </w:pPr>
    </w:p>
    <w:p w14:paraId="661818FF" w14:textId="77777777" w:rsidR="00D6431D" w:rsidRPr="00184021" w:rsidRDefault="00D6431D" w:rsidP="00D6431D">
      <w:pPr>
        <w:pStyle w:val="Geenafstand"/>
      </w:pPr>
      <w:r w:rsidRPr="00184021">
        <w:rPr>
          <w:b/>
          <w:bCs/>
          <w:i/>
          <w:iCs/>
        </w:rPr>
        <w:t xml:space="preserve">Zingen: </w:t>
      </w:r>
      <w:bookmarkStart w:id="2" w:name="_Hlk223960712"/>
      <w:r w:rsidRPr="00184021">
        <w:rPr>
          <w:b/>
          <w:bCs/>
          <w:i/>
          <w:iCs/>
        </w:rPr>
        <w:t>Lied 534</w:t>
      </w:r>
    </w:p>
    <w:p w14:paraId="4583E626" w14:textId="77777777" w:rsidR="00D6431D" w:rsidRPr="00184021" w:rsidRDefault="00D6431D" w:rsidP="00D6431D">
      <w:pPr>
        <w:pStyle w:val="Geenafstand"/>
      </w:pPr>
      <w:r w:rsidRPr="00184021">
        <w:t xml:space="preserve">Hij die de blinden weer liet zien, </w:t>
      </w:r>
    </w:p>
    <w:p w14:paraId="70210EC7" w14:textId="77777777" w:rsidR="00D6431D" w:rsidRPr="00184021" w:rsidRDefault="00D6431D" w:rsidP="00D6431D">
      <w:pPr>
        <w:pStyle w:val="Geenafstand"/>
      </w:pPr>
      <w:r w:rsidRPr="00184021">
        <w:t xml:space="preserve">hun ogen kleur liet ondervinden </w:t>
      </w:r>
    </w:p>
    <w:p w14:paraId="3F40D35E" w14:textId="77777777" w:rsidR="00D6431D" w:rsidRPr="00184021" w:rsidRDefault="00D6431D" w:rsidP="00D6431D">
      <w:pPr>
        <w:pStyle w:val="Geenafstand"/>
      </w:pPr>
      <w:r w:rsidRPr="00184021">
        <w:t xml:space="preserve">is zelf het licht dat ruimte geeft: </w:t>
      </w:r>
    </w:p>
    <w:p w14:paraId="34F9865B" w14:textId="77777777" w:rsidR="00D6431D" w:rsidRPr="00184021" w:rsidRDefault="00D6431D" w:rsidP="00D6431D">
      <w:pPr>
        <w:pStyle w:val="Geenafstand"/>
      </w:pPr>
      <w:r w:rsidRPr="00184021">
        <w:t>ons levenslicht, de Zoon van God.</w:t>
      </w:r>
    </w:p>
    <w:p w14:paraId="63A4164A" w14:textId="77777777" w:rsidR="00D6431D" w:rsidRPr="00184021" w:rsidRDefault="00D6431D" w:rsidP="00D6431D">
      <w:pPr>
        <w:pStyle w:val="Geenafstand"/>
      </w:pPr>
    </w:p>
    <w:p w14:paraId="28F80ECB" w14:textId="77777777" w:rsidR="00D6431D" w:rsidRPr="00184021" w:rsidRDefault="00D6431D" w:rsidP="00D6431D">
      <w:pPr>
        <w:pStyle w:val="Geenafstand"/>
      </w:pPr>
      <w:r w:rsidRPr="00184021">
        <w:t xml:space="preserve">Hij die de lammen lopen liet </w:t>
      </w:r>
    </w:p>
    <w:p w14:paraId="4F5C4987" w14:textId="77777777" w:rsidR="00D6431D" w:rsidRPr="00184021" w:rsidRDefault="00D6431D" w:rsidP="00D6431D">
      <w:pPr>
        <w:pStyle w:val="Geenafstand"/>
      </w:pPr>
      <w:r w:rsidRPr="00184021">
        <w:t xml:space="preserve">hun dode klachten deed ontvlammen </w:t>
      </w:r>
    </w:p>
    <w:p w14:paraId="227D9A55" w14:textId="77777777" w:rsidR="00D6431D" w:rsidRPr="00184021" w:rsidRDefault="00D6431D" w:rsidP="00D6431D">
      <w:pPr>
        <w:pStyle w:val="Geenafstand"/>
      </w:pPr>
      <w:r w:rsidRPr="00184021">
        <w:t xml:space="preserve">is zelf de weg tot waar geluk: </w:t>
      </w:r>
    </w:p>
    <w:p w14:paraId="479683FF" w14:textId="77777777" w:rsidR="00D6431D" w:rsidRPr="00184021" w:rsidRDefault="00D6431D" w:rsidP="00D6431D">
      <w:pPr>
        <w:pStyle w:val="Geenafstand"/>
      </w:pPr>
      <w:r w:rsidRPr="00184021">
        <w:t>ons levenspad, de Zoon van God.</w:t>
      </w:r>
    </w:p>
    <w:p w14:paraId="7452B4A9" w14:textId="77777777" w:rsidR="00D6431D" w:rsidRPr="00184021" w:rsidRDefault="00D6431D" w:rsidP="00D6431D">
      <w:pPr>
        <w:pStyle w:val="Geenafstand"/>
      </w:pPr>
    </w:p>
    <w:p w14:paraId="23E9AE3C" w14:textId="77777777" w:rsidR="00D6431D" w:rsidRPr="00184021" w:rsidRDefault="00D6431D" w:rsidP="00D6431D">
      <w:pPr>
        <w:pStyle w:val="Geenafstand"/>
      </w:pPr>
      <w:r w:rsidRPr="00184021">
        <w:t xml:space="preserve">Hij die de armen voedsel gaf </w:t>
      </w:r>
    </w:p>
    <w:p w14:paraId="56CDEA92" w14:textId="77777777" w:rsidR="00D6431D" w:rsidRPr="00184021" w:rsidRDefault="00D6431D" w:rsidP="00D6431D">
      <w:pPr>
        <w:pStyle w:val="Geenafstand"/>
      </w:pPr>
      <w:r w:rsidRPr="00184021">
        <w:t xml:space="preserve">met overdaad hen kwam verwarmen </w:t>
      </w:r>
    </w:p>
    <w:p w14:paraId="34ACB46A" w14:textId="77777777" w:rsidR="00D6431D" w:rsidRPr="00184021" w:rsidRDefault="00D6431D" w:rsidP="00D6431D">
      <w:pPr>
        <w:pStyle w:val="Geenafstand"/>
      </w:pPr>
      <w:r w:rsidRPr="00184021">
        <w:t xml:space="preserve">is zelf het brood dat honger stilt: </w:t>
      </w:r>
    </w:p>
    <w:p w14:paraId="60920406" w14:textId="77777777" w:rsidR="00D6431D" w:rsidRPr="00184021" w:rsidRDefault="00D6431D" w:rsidP="00D6431D">
      <w:pPr>
        <w:pStyle w:val="Geenafstand"/>
      </w:pPr>
      <w:r w:rsidRPr="00184021">
        <w:t xml:space="preserve">ons levensbrood, de Zoon van God. </w:t>
      </w:r>
    </w:p>
    <w:p w14:paraId="5CB138E3" w14:textId="77777777" w:rsidR="00D6431D" w:rsidRPr="00184021" w:rsidRDefault="00D6431D" w:rsidP="00D6431D">
      <w:pPr>
        <w:pStyle w:val="Geenafstand"/>
      </w:pPr>
    </w:p>
    <w:p w14:paraId="15E04D16" w14:textId="77777777" w:rsidR="00D6431D" w:rsidRPr="00184021" w:rsidRDefault="00D6431D" w:rsidP="00D6431D">
      <w:pPr>
        <w:pStyle w:val="Geenafstand"/>
      </w:pPr>
      <w:r w:rsidRPr="00184021">
        <w:t xml:space="preserve">Hij die de doven horen deed </w:t>
      </w:r>
    </w:p>
    <w:p w14:paraId="58F9F8B1" w14:textId="77777777" w:rsidR="00D6431D" w:rsidRPr="00184021" w:rsidRDefault="00D6431D" w:rsidP="00D6431D">
      <w:pPr>
        <w:pStyle w:val="Geenafstand"/>
      </w:pPr>
      <w:r w:rsidRPr="00184021">
        <w:t xml:space="preserve">hun eigen oren deed geloven </w:t>
      </w:r>
    </w:p>
    <w:p w14:paraId="08C684E2" w14:textId="77777777" w:rsidR="00D6431D" w:rsidRPr="00184021" w:rsidRDefault="00D6431D" w:rsidP="00D6431D">
      <w:pPr>
        <w:pStyle w:val="Geenafstand"/>
      </w:pPr>
      <w:r w:rsidRPr="00184021">
        <w:t xml:space="preserve">is zelf het woord dat waarheid spreekt: </w:t>
      </w:r>
    </w:p>
    <w:p w14:paraId="42E478C4" w14:textId="77777777" w:rsidR="00D6431D" w:rsidRPr="00184021" w:rsidRDefault="00D6431D" w:rsidP="000C499C">
      <w:pPr>
        <w:pStyle w:val="Geenafstand"/>
      </w:pPr>
      <w:r w:rsidRPr="00184021">
        <w:t>het levend woord, de Zoon van God.</w:t>
      </w:r>
    </w:p>
    <w:bookmarkEnd w:id="2"/>
    <w:p w14:paraId="51F9C68D" w14:textId="77777777" w:rsidR="000C499C" w:rsidRPr="00184021" w:rsidRDefault="000C499C" w:rsidP="000C499C">
      <w:pPr>
        <w:pStyle w:val="Geenafstand"/>
        <w:rPr>
          <w:bCs/>
          <w:i/>
        </w:rPr>
      </w:pPr>
    </w:p>
    <w:p w14:paraId="7642F6C5" w14:textId="77777777" w:rsidR="000C499C" w:rsidRPr="00184021" w:rsidRDefault="000C499C" w:rsidP="000C499C">
      <w:pPr>
        <w:pStyle w:val="Geenafstand"/>
        <w:rPr>
          <w:b/>
          <w:bCs/>
          <w:i/>
          <w:iCs/>
        </w:rPr>
      </w:pPr>
      <w:r w:rsidRPr="00184021">
        <w:rPr>
          <w:b/>
          <w:bCs/>
          <w:i/>
          <w:iCs/>
        </w:rPr>
        <w:t xml:space="preserve">Verkondiging: </w:t>
      </w:r>
      <w:r w:rsidR="00EB00C8" w:rsidRPr="00184021">
        <w:rPr>
          <w:b/>
          <w:bCs/>
          <w:i/>
          <w:iCs/>
        </w:rPr>
        <w:t>‘Mens worden’</w:t>
      </w:r>
    </w:p>
    <w:p w14:paraId="0201E4D2" w14:textId="77777777" w:rsidR="000C499C" w:rsidRPr="00184021" w:rsidRDefault="000C499C" w:rsidP="000C499C">
      <w:pPr>
        <w:pStyle w:val="Geenafstand"/>
      </w:pPr>
    </w:p>
    <w:p w14:paraId="1DB40C81" w14:textId="77777777" w:rsidR="000C499C" w:rsidRPr="00184021" w:rsidRDefault="000C499C" w:rsidP="000C499C">
      <w:pPr>
        <w:pStyle w:val="Geenafstand"/>
        <w:rPr>
          <w:b/>
          <w:bCs/>
          <w:i/>
          <w:iCs/>
        </w:rPr>
      </w:pPr>
      <w:r w:rsidRPr="00184021">
        <w:rPr>
          <w:b/>
          <w:bCs/>
          <w:i/>
          <w:iCs/>
        </w:rPr>
        <w:t xml:space="preserve">Meditatieve muziek </w:t>
      </w:r>
    </w:p>
    <w:p w14:paraId="1F507DE5" w14:textId="77777777" w:rsidR="000C499C" w:rsidRPr="00184021" w:rsidRDefault="000C499C" w:rsidP="000C499C">
      <w:pPr>
        <w:pStyle w:val="Geenafstand"/>
      </w:pPr>
      <w:r w:rsidRPr="00184021">
        <w:rPr>
          <w:b/>
          <w:bCs/>
        </w:rPr>
        <w:t xml:space="preserve"> </w:t>
      </w:r>
    </w:p>
    <w:p w14:paraId="6DFA7A2D" w14:textId="77777777" w:rsidR="00D6431D" w:rsidRPr="00184021" w:rsidRDefault="000C499C" w:rsidP="00D6431D">
      <w:pPr>
        <w:pStyle w:val="Geenafstand"/>
        <w:rPr>
          <w:i/>
          <w:iCs/>
        </w:rPr>
      </w:pPr>
      <w:r w:rsidRPr="00184021">
        <w:rPr>
          <w:b/>
          <w:bCs/>
          <w:i/>
          <w:iCs/>
        </w:rPr>
        <w:t xml:space="preserve">Zingen: </w:t>
      </w:r>
      <w:bookmarkStart w:id="3" w:name="_Hlk223960741"/>
      <w:r w:rsidR="00D6431D" w:rsidRPr="00184021">
        <w:rPr>
          <w:b/>
          <w:i/>
          <w:iCs/>
        </w:rPr>
        <w:t>Hemelhoog 298</w:t>
      </w:r>
    </w:p>
    <w:p w14:paraId="3D2E1532" w14:textId="77777777" w:rsidR="00D6431D" w:rsidRPr="00184021" w:rsidRDefault="00D6431D" w:rsidP="00D6431D">
      <w:pPr>
        <w:pStyle w:val="Geenafstand"/>
      </w:pPr>
      <w:r w:rsidRPr="00184021">
        <w:t xml:space="preserve">Genade, zo oneindig groot,  </w:t>
      </w:r>
    </w:p>
    <w:p w14:paraId="2BEFFAF4" w14:textId="77777777" w:rsidR="00D6431D" w:rsidRPr="00184021" w:rsidRDefault="00D6431D" w:rsidP="00D6431D">
      <w:pPr>
        <w:pStyle w:val="Geenafstand"/>
      </w:pPr>
      <w:r w:rsidRPr="00184021">
        <w:t xml:space="preserve">dat ik, die ’t niet verdien , </w:t>
      </w:r>
    </w:p>
    <w:p w14:paraId="307B29AD" w14:textId="77777777" w:rsidR="00D6431D" w:rsidRPr="00184021" w:rsidRDefault="00D6431D" w:rsidP="00D6431D">
      <w:pPr>
        <w:pStyle w:val="Geenafstand"/>
      </w:pPr>
      <w:r w:rsidRPr="00184021">
        <w:t xml:space="preserve">het leven vond, want ik was dood </w:t>
      </w:r>
    </w:p>
    <w:p w14:paraId="7FFA8CD0" w14:textId="77777777" w:rsidR="00D6431D" w:rsidRPr="00184021" w:rsidRDefault="00D6431D" w:rsidP="00D6431D">
      <w:pPr>
        <w:pStyle w:val="Geenafstand"/>
      </w:pPr>
      <w:r w:rsidRPr="00184021">
        <w:t>en blind, maar nu kan ‘k zien.</w:t>
      </w:r>
    </w:p>
    <w:p w14:paraId="49F905E4" w14:textId="77777777" w:rsidR="00D6431D" w:rsidRPr="00184021" w:rsidRDefault="00D6431D" w:rsidP="00D6431D">
      <w:pPr>
        <w:pStyle w:val="Geenafstand"/>
      </w:pPr>
    </w:p>
    <w:p w14:paraId="7163DF41" w14:textId="77777777" w:rsidR="00D6431D" w:rsidRPr="00184021" w:rsidRDefault="00D6431D" w:rsidP="00D6431D">
      <w:pPr>
        <w:pStyle w:val="Geenafstand"/>
      </w:pPr>
      <w:r w:rsidRPr="00184021">
        <w:t xml:space="preserve">Genade, die mij heeft geleerd </w:t>
      </w:r>
    </w:p>
    <w:p w14:paraId="1F78C23E" w14:textId="77777777" w:rsidR="00D6431D" w:rsidRPr="00184021" w:rsidRDefault="00D6431D" w:rsidP="00D6431D">
      <w:pPr>
        <w:pStyle w:val="Geenafstand"/>
      </w:pPr>
      <w:r w:rsidRPr="00184021">
        <w:t xml:space="preserve">te vrezen voor het kwaad. </w:t>
      </w:r>
    </w:p>
    <w:p w14:paraId="76C0814A" w14:textId="77777777" w:rsidR="00D6431D" w:rsidRPr="00184021" w:rsidRDefault="00D6431D" w:rsidP="00D6431D">
      <w:pPr>
        <w:pStyle w:val="Geenafstand"/>
      </w:pPr>
      <w:r w:rsidRPr="00184021">
        <w:t xml:space="preserve">Maar ook, als ik mij tot Hem keer, </w:t>
      </w:r>
    </w:p>
    <w:p w14:paraId="522CD9A2" w14:textId="77777777" w:rsidR="00D6431D" w:rsidRPr="00184021" w:rsidRDefault="00D6431D" w:rsidP="00D6431D">
      <w:pPr>
        <w:pStyle w:val="Geenafstand"/>
      </w:pPr>
      <w:r w:rsidRPr="00184021">
        <w:t xml:space="preserve">dat God mij nooit verlaat. </w:t>
      </w:r>
    </w:p>
    <w:p w14:paraId="1DA60F78" w14:textId="77777777" w:rsidR="00D6431D" w:rsidRPr="00184021" w:rsidRDefault="00D6431D" w:rsidP="00D6431D">
      <w:pPr>
        <w:pStyle w:val="Geenafstand"/>
      </w:pPr>
    </w:p>
    <w:p w14:paraId="06AC2C7D" w14:textId="77777777" w:rsidR="00D6431D" w:rsidRPr="00184021" w:rsidRDefault="00D6431D" w:rsidP="00D6431D">
      <w:pPr>
        <w:pStyle w:val="Geenafstand"/>
      </w:pPr>
      <w:r w:rsidRPr="00184021">
        <w:t xml:space="preserve">Want Jezus droeg mijn zondenlast </w:t>
      </w:r>
    </w:p>
    <w:p w14:paraId="16336C3D" w14:textId="77777777" w:rsidR="00D6431D" w:rsidRPr="00184021" w:rsidRDefault="00D6431D" w:rsidP="00D6431D">
      <w:pPr>
        <w:pStyle w:val="Geenafstand"/>
      </w:pPr>
      <w:r w:rsidRPr="00184021">
        <w:t xml:space="preserve">en tranen aan het kruis. </w:t>
      </w:r>
    </w:p>
    <w:p w14:paraId="4DCC15CF" w14:textId="77777777" w:rsidR="00D6431D" w:rsidRPr="00184021" w:rsidRDefault="00D6431D" w:rsidP="00D6431D">
      <w:pPr>
        <w:pStyle w:val="Geenafstand"/>
      </w:pPr>
      <w:r w:rsidRPr="00184021">
        <w:t xml:space="preserve">Hij houdt mij door genade vast </w:t>
      </w:r>
    </w:p>
    <w:p w14:paraId="296D8223" w14:textId="77777777" w:rsidR="00D6431D" w:rsidRPr="00184021" w:rsidRDefault="00D6431D" w:rsidP="00D6431D">
      <w:pPr>
        <w:pStyle w:val="Geenafstand"/>
      </w:pPr>
      <w:r w:rsidRPr="00184021">
        <w:t xml:space="preserve">en brengt mij veilig thuis. </w:t>
      </w:r>
    </w:p>
    <w:p w14:paraId="69264DAE" w14:textId="77777777" w:rsidR="00D6431D" w:rsidRPr="00184021" w:rsidRDefault="00D6431D" w:rsidP="00D6431D">
      <w:pPr>
        <w:pStyle w:val="Geenafstand"/>
      </w:pPr>
    </w:p>
    <w:p w14:paraId="7D7F0BA9" w14:textId="77777777" w:rsidR="00D6431D" w:rsidRPr="00184021" w:rsidRDefault="00D6431D" w:rsidP="00D6431D">
      <w:pPr>
        <w:pStyle w:val="Geenafstand"/>
      </w:pPr>
      <w:r w:rsidRPr="00184021">
        <w:t xml:space="preserve">Als ik daar in zijn heerlijkheid </w:t>
      </w:r>
    </w:p>
    <w:p w14:paraId="0DEF517A" w14:textId="77777777" w:rsidR="00D6431D" w:rsidRPr="00184021" w:rsidRDefault="00D6431D" w:rsidP="00D6431D">
      <w:pPr>
        <w:pStyle w:val="Geenafstand"/>
      </w:pPr>
      <w:r w:rsidRPr="00184021">
        <w:t xml:space="preserve">mag stralen als de zon, </w:t>
      </w:r>
    </w:p>
    <w:p w14:paraId="31156B32" w14:textId="77777777" w:rsidR="00D6431D" w:rsidRPr="00184021" w:rsidRDefault="00D6431D" w:rsidP="00D6431D">
      <w:pPr>
        <w:pStyle w:val="Geenafstand"/>
      </w:pPr>
      <w:r w:rsidRPr="00184021">
        <w:t xml:space="preserve">dan prijs ik Hem in eeuwigheid </w:t>
      </w:r>
    </w:p>
    <w:p w14:paraId="1DBE27A5" w14:textId="77777777" w:rsidR="00D6431D" w:rsidRPr="00184021" w:rsidRDefault="00D6431D" w:rsidP="00D6431D">
      <w:pPr>
        <w:pStyle w:val="Geenafstand"/>
      </w:pPr>
      <w:r w:rsidRPr="00184021">
        <w:t>dat ik genade vond.</w:t>
      </w:r>
    </w:p>
    <w:bookmarkEnd w:id="3"/>
    <w:p w14:paraId="2303AD8D" w14:textId="77777777" w:rsidR="000C499C" w:rsidRPr="00184021" w:rsidRDefault="000C499C" w:rsidP="000C499C">
      <w:pPr>
        <w:pStyle w:val="Geenafstand"/>
      </w:pPr>
    </w:p>
    <w:p w14:paraId="5F25AE12" w14:textId="77777777" w:rsidR="000C499C" w:rsidRPr="00184021" w:rsidRDefault="000C499C" w:rsidP="000C499C">
      <w:pPr>
        <w:pStyle w:val="Geenafstand"/>
        <w:rPr>
          <w:b/>
          <w:bCs/>
          <w:i/>
          <w:iCs/>
        </w:rPr>
      </w:pPr>
      <w:r w:rsidRPr="00184021">
        <w:rPr>
          <w:b/>
          <w:bCs/>
          <w:i/>
          <w:iCs/>
        </w:rPr>
        <w:t>Gebeden: dankgebed, voorbeden, stil gebed, Onze Vader</w:t>
      </w:r>
    </w:p>
    <w:p w14:paraId="4393DD0D" w14:textId="77777777" w:rsidR="000C499C" w:rsidRPr="00184021" w:rsidRDefault="000C499C" w:rsidP="000C499C">
      <w:pPr>
        <w:pStyle w:val="Geenafstand"/>
      </w:pPr>
    </w:p>
    <w:p w14:paraId="1A9426DF" w14:textId="77777777" w:rsidR="000C499C" w:rsidRPr="00184021" w:rsidRDefault="000C499C" w:rsidP="000C499C">
      <w:pPr>
        <w:pStyle w:val="Geenafstand"/>
        <w:rPr>
          <w:b/>
          <w:bCs/>
          <w:i/>
          <w:iCs/>
        </w:rPr>
      </w:pPr>
      <w:r w:rsidRPr="00184021">
        <w:rPr>
          <w:b/>
          <w:bCs/>
          <w:i/>
          <w:iCs/>
        </w:rPr>
        <w:t>Aandacht voor de gaven</w:t>
      </w:r>
    </w:p>
    <w:p w14:paraId="40A4091C" w14:textId="77777777" w:rsidR="000C499C" w:rsidRPr="00184021" w:rsidRDefault="000C499C" w:rsidP="000C499C">
      <w:pPr>
        <w:pStyle w:val="Geenafstand"/>
        <w:rPr>
          <w:b/>
          <w:bCs/>
        </w:rPr>
      </w:pPr>
    </w:p>
    <w:p w14:paraId="6FFE57AD" w14:textId="77777777" w:rsidR="003B11DA" w:rsidRPr="00184021" w:rsidRDefault="000C499C" w:rsidP="003B11DA">
      <w:pPr>
        <w:pStyle w:val="Geenafstand"/>
      </w:pPr>
      <w:r w:rsidRPr="00184021">
        <w:rPr>
          <w:b/>
          <w:bCs/>
          <w:i/>
          <w:iCs/>
        </w:rPr>
        <w:t xml:space="preserve">Slotlied: </w:t>
      </w:r>
      <w:bookmarkStart w:id="4" w:name="_Hlk223960770"/>
      <w:r w:rsidR="003B11DA" w:rsidRPr="00184021">
        <w:rPr>
          <w:rFonts w:eastAsia="Times New Roman" w:cs="Times New Roman"/>
          <w:b/>
          <w:i/>
          <w:iCs/>
          <w:lang w:eastAsia="nl-NL"/>
        </w:rPr>
        <w:t>Lied 557</w:t>
      </w:r>
    </w:p>
    <w:p w14:paraId="0B768641" w14:textId="77777777" w:rsidR="003B11DA" w:rsidRPr="00184021" w:rsidRDefault="003B11DA" w:rsidP="003B11DA">
      <w:pPr>
        <w:spacing w:after="0" w:line="240" w:lineRule="auto"/>
        <w:rPr>
          <w:rFonts w:eastAsia="Times New Roman" w:cs="Times New Roman"/>
          <w:lang w:eastAsia="nl-NL"/>
        </w:rPr>
      </w:pPr>
      <w:bookmarkStart w:id="5" w:name="_Hlk131542174"/>
      <w:r w:rsidRPr="00184021">
        <w:rPr>
          <w:rFonts w:eastAsia="Times New Roman" w:cs="Times New Roman"/>
          <w:lang w:eastAsia="nl-NL"/>
        </w:rPr>
        <w:t xml:space="preserve">Naam van Jezus die ten dode </w:t>
      </w:r>
    </w:p>
    <w:p w14:paraId="5D092F92"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op het hout geschreven zijt, </w:t>
      </w:r>
    </w:p>
    <w:p w14:paraId="4472EA93"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vreemde koning van de Joden </w:t>
      </w:r>
    </w:p>
    <w:p w14:paraId="079DF0E2"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die ten spot verheven zijt, </w:t>
      </w:r>
    </w:p>
    <w:p w14:paraId="512EBBA8"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vorstelijk hebt Gij gestreden </w:t>
      </w:r>
    </w:p>
    <w:p w14:paraId="08E206A8"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om de vrede </w:t>
      </w:r>
    </w:p>
    <w:p w14:paraId="622620B6"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tot in alle eeuwigheid. </w:t>
      </w:r>
    </w:p>
    <w:p w14:paraId="6BC1E378" w14:textId="77777777" w:rsidR="003B11DA" w:rsidRPr="00184021" w:rsidRDefault="003B11DA" w:rsidP="003B11DA">
      <w:pPr>
        <w:spacing w:after="0" w:line="240" w:lineRule="auto"/>
        <w:rPr>
          <w:rFonts w:eastAsia="Times New Roman" w:cs="Times New Roman"/>
          <w:lang w:eastAsia="nl-NL"/>
        </w:rPr>
      </w:pPr>
    </w:p>
    <w:p w14:paraId="08406E61"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Zoon van God en zoon van David, </w:t>
      </w:r>
    </w:p>
    <w:p w14:paraId="2AD7356A"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priester zonder waardigheid </w:t>
      </w:r>
    </w:p>
    <w:p w14:paraId="1D28E380"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die ten dienste van de slaven </w:t>
      </w:r>
    </w:p>
    <w:p w14:paraId="44AC5D9F"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als een slaaf op aarde zijt, </w:t>
      </w:r>
    </w:p>
    <w:p w14:paraId="2390787A"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aan de mens gelijk geworden, </w:t>
      </w:r>
    </w:p>
    <w:p w14:paraId="786AA062"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ja gestorven </w:t>
      </w:r>
    </w:p>
    <w:p w14:paraId="2D97B50E"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voor ons aller zaligheid. </w:t>
      </w:r>
    </w:p>
    <w:p w14:paraId="3009B1D4" w14:textId="77777777" w:rsidR="003B11DA" w:rsidRPr="00184021" w:rsidRDefault="003B11DA" w:rsidP="003B11DA">
      <w:pPr>
        <w:spacing w:after="0" w:line="240" w:lineRule="auto"/>
        <w:rPr>
          <w:rFonts w:eastAsia="Times New Roman" w:cs="Times New Roman"/>
          <w:lang w:eastAsia="nl-NL"/>
        </w:rPr>
      </w:pPr>
    </w:p>
    <w:p w14:paraId="7EF7E063"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Alle leven moet zich buigen, </w:t>
      </w:r>
    </w:p>
    <w:p w14:paraId="06683605"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voor U buigen mettertijd, </w:t>
      </w:r>
    </w:p>
    <w:p w14:paraId="66ED21A0"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al wat stem heeft zal getuigen </w:t>
      </w:r>
    </w:p>
    <w:p w14:paraId="322FDFBA"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dat Gij heer en meester zijt, </w:t>
      </w:r>
    </w:p>
    <w:p w14:paraId="71A6ABEC"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God heeft U een naam gegeven, </w:t>
      </w:r>
    </w:p>
    <w:p w14:paraId="221E7645"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 xml:space="preserve">hoog verheven </w:t>
      </w:r>
    </w:p>
    <w:p w14:paraId="05AC0086" w14:textId="77777777" w:rsidR="003B11DA" w:rsidRPr="00184021" w:rsidRDefault="003B11DA" w:rsidP="003B11DA">
      <w:pPr>
        <w:spacing w:after="0" w:line="240" w:lineRule="auto"/>
        <w:rPr>
          <w:rFonts w:eastAsia="Times New Roman" w:cs="Times New Roman"/>
          <w:lang w:eastAsia="nl-NL"/>
        </w:rPr>
      </w:pPr>
      <w:r w:rsidRPr="00184021">
        <w:rPr>
          <w:rFonts w:eastAsia="Times New Roman" w:cs="Times New Roman"/>
          <w:lang w:eastAsia="nl-NL"/>
        </w:rPr>
        <w:t>boven alle namen uit.</w:t>
      </w:r>
    </w:p>
    <w:bookmarkEnd w:id="4"/>
    <w:bookmarkEnd w:id="5"/>
    <w:p w14:paraId="329CC4C9" w14:textId="77777777" w:rsidR="001C5494" w:rsidRPr="00184021" w:rsidRDefault="001C5494" w:rsidP="000C499C">
      <w:pPr>
        <w:pStyle w:val="Geenafstand"/>
      </w:pPr>
    </w:p>
    <w:p w14:paraId="43361E06" w14:textId="77777777" w:rsidR="000C499C" w:rsidRPr="00184021" w:rsidRDefault="000C499C" w:rsidP="000C499C">
      <w:pPr>
        <w:pStyle w:val="Geenafstand"/>
        <w:rPr>
          <w:i/>
          <w:iCs/>
        </w:rPr>
      </w:pPr>
      <w:r w:rsidRPr="00184021">
        <w:rPr>
          <w:b/>
          <w:bCs/>
          <w:i/>
          <w:iCs/>
        </w:rPr>
        <w:t>Zegen</w:t>
      </w:r>
      <w:r w:rsidRPr="00184021">
        <w:rPr>
          <w:i/>
          <w:iCs/>
        </w:rPr>
        <w:t xml:space="preserve">  </w:t>
      </w:r>
    </w:p>
    <w:p w14:paraId="0E2A9F34" w14:textId="77777777" w:rsidR="00B2768C" w:rsidRPr="00184021" w:rsidRDefault="001C5494" w:rsidP="001C5494">
      <w:pPr>
        <w:spacing w:after="0" w:line="240" w:lineRule="auto"/>
        <w:rPr>
          <w:rFonts w:eastAsia="Times New Roman" w:cs="Times New Roman"/>
          <w:lang w:eastAsia="nl-NL"/>
        </w:rPr>
      </w:pPr>
      <w:r w:rsidRPr="00184021">
        <w:rPr>
          <w:b/>
          <w:bCs/>
          <w:i/>
          <w:iCs/>
        </w:rPr>
        <w:t>V.</w:t>
      </w:r>
      <w:r w:rsidRPr="00184021">
        <w:rPr>
          <w:i/>
          <w:iCs/>
        </w:rPr>
        <w:t xml:space="preserve"> </w:t>
      </w:r>
      <w:r w:rsidRPr="00184021">
        <w:rPr>
          <w:rFonts w:eastAsia="Times New Roman" w:cs="Times New Roman"/>
          <w:lang w:eastAsia="nl-NL"/>
        </w:rPr>
        <w:t>Ga heen in vrede</w:t>
      </w:r>
      <w:r w:rsidR="008914E0">
        <w:rPr>
          <w:rFonts w:eastAsia="Times New Roman" w:cs="Times New Roman"/>
          <w:lang w:eastAsia="nl-NL"/>
        </w:rPr>
        <w:t>…</w:t>
      </w:r>
      <w:r w:rsidRPr="00184021">
        <w:rPr>
          <w:rFonts w:eastAsia="Times New Roman" w:cs="Times New Roman"/>
          <w:lang w:eastAsia="nl-NL"/>
        </w:rPr>
        <w:t xml:space="preserve"> </w:t>
      </w:r>
    </w:p>
    <w:p w14:paraId="142A4B43" w14:textId="77777777" w:rsidR="000C499C" w:rsidRPr="00184021" w:rsidRDefault="001C5494" w:rsidP="000C499C">
      <w:pPr>
        <w:pStyle w:val="Geenafstand"/>
      </w:pPr>
      <w:r w:rsidRPr="00184021">
        <w:rPr>
          <w:b/>
          <w:bCs/>
          <w:i/>
          <w:iCs/>
        </w:rPr>
        <w:t>G.</w:t>
      </w:r>
      <w:r w:rsidRPr="00184021">
        <w:rPr>
          <w:i/>
          <w:iCs/>
        </w:rPr>
        <w:t xml:space="preserve"> </w:t>
      </w:r>
      <w:r w:rsidR="000C499C" w:rsidRPr="00184021">
        <w:t>Amen</w:t>
      </w:r>
      <w:r w:rsidRPr="00184021">
        <w:t>, amen, amen.</w:t>
      </w:r>
    </w:p>
    <w:p w14:paraId="3595F3C0" w14:textId="77777777" w:rsidR="000C499C" w:rsidRPr="00184021" w:rsidRDefault="000C499C" w:rsidP="000C499C">
      <w:pPr>
        <w:pStyle w:val="Geenafstand"/>
      </w:pPr>
    </w:p>
    <w:p w14:paraId="54B4DF3F" w14:textId="77777777" w:rsidR="000C499C" w:rsidRPr="00184021" w:rsidRDefault="000C499C" w:rsidP="000C499C">
      <w:pPr>
        <w:pStyle w:val="Geenafstand"/>
      </w:pPr>
    </w:p>
    <w:p w14:paraId="39E54D34" w14:textId="77777777" w:rsidR="000C499C" w:rsidRPr="00184021" w:rsidRDefault="000C499C" w:rsidP="000C499C">
      <w:pPr>
        <w:pStyle w:val="Geenafstand"/>
      </w:pPr>
    </w:p>
    <w:p w14:paraId="2CCF8B26" w14:textId="77777777" w:rsidR="000C499C" w:rsidRPr="00184021" w:rsidRDefault="000C499C" w:rsidP="000C499C">
      <w:pPr>
        <w:pStyle w:val="Geenafstand"/>
      </w:pPr>
    </w:p>
    <w:p w14:paraId="311A00AE" w14:textId="77777777" w:rsidR="000C499C" w:rsidRPr="00184021" w:rsidRDefault="000C499C" w:rsidP="000C499C">
      <w:pPr>
        <w:pStyle w:val="Geenafstand"/>
      </w:pPr>
    </w:p>
    <w:p w14:paraId="4D98DED0" w14:textId="77777777" w:rsidR="000C499C" w:rsidRPr="00184021" w:rsidRDefault="000C499C" w:rsidP="000C499C">
      <w:pPr>
        <w:pStyle w:val="Geenafstand"/>
      </w:pPr>
    </w:p>
    <w:p w14:paraId="7CA8B5F7" w14:textId="77777777" w:rsidR="000C499C" w:rsidRPr="00184021" w:rsidRDefault="000C499C" w:rsidP="000C499C">
      <w:pPr>
        <w:pStyle w:val="Geenafstand"/>
      </w:pPr>
    </w:p>
    <w:p w14:paraId="6F59ADDA" w14:textId="77777777" w:rsidR="000C499C" w:rsidRPr="00184021" w:rsidRDefault="000C499C" w:rsidP="000C499C">
      <w:pPr>
        <w:pStyle w:val="Geenafstand"/>
      </w:pPr>
    </w:p>
    <w:p w14:paraId="5E6F7E67" w14:textId="77777777" w:rsidR="000C499C" w:rsidRPr="00184021" w:rsidRDefault="000C499C" w:rsidP="000C499C">
      <w:pPr>
        <w:pStyle w:val="Geenafstand"/>
      </w:pPr>
    </w:p>
    <w:p w14:paraId="76511925" w14:textId="77777777" w:rsidR="000C499C" w:rsidRPr="00184021" w:rsidRDefault="000C499C" w:rsidP="000C499C">
      <w:pPr>
        <w:pStyle w:val="Geenafstand"/>
      </w:pPr>
    </w:p>
    <w:p w14:paraId="203E9794" w14:textId="77777777" w:rsidR="000C499C" w:rsidRPr="00184021" w:rsidRDefault="000C499C" w:rsidP="000C499C">
      <w:pPr>
        <w:pStyle w:val="Geenafstand"/>
      </w:pPr>
    </w:p>
    <w:p w14:paraId="1C49DB6A" w14:textId="77777777" w:rsidR="000C499C" w:rsidRPr="00184021" w:rsidRDefault="000C499C" w:rsidP="000C499C">
      <w:pPr>
        <w:pStyle w:val="Geenafstand"/>
      </w:pPr>
    </w:p>
    <w:p w14:paraId="58733265" w14:textId="77777777" w:rsidR="000C499C" w:rsidRPr="00184021" w:rsidRDefault="000C499C" w:rsidP="000C499C">
      <w:pPr>
        <w:pStyle w:val="Geenafstand"/>
      </w:pPr>
    </w:p>
    <w:p w14:paraId="56613211" w14:textId="77777777" w:rsidR="000C499C" w:rsidRPr="00184021" w:rsidRDefault="000C499C" w:rsidP="000C499C">
      <w:pPr>
        <w:pStyle w:val="Geenafstand"/>
      </w:pPr>
    </w:p>
    <w:p w14:paraId="69CAAD29" w14:textId="77777777" w:rsidR="000C499C" w:rsidRPr="00184021" w:rsidRDefault="000C499C" w:rsidP="000C499C">
      <w:pPr>
        <w:pStyle w:val="Geenafstand"/>
      </w:pPr>
    </w:p>
    <w:p w14:paraId="1F61E8D2" w14:textId="77777777" w:rsidR="000C499C" w:rsidRPr="00184021" w:rsidRDefault="000C499C" w:rsidP="000C499C">
      <w:pPr>
        <w:pStyle w:val="Geenafstand"/>
      </w:pPr>
    </w:p>
    <w:p w14:paraId="0A2D7B7C" w14:textId="77777777" w:rsidR="000C499C" w:rsidRPr="00184021" w:rsidRDefault="000C499C" w:rsidP="000C499C">
      <w:pPr>
        <w:pStyle w:val="Geenafstand"/>
      </w:pPr>
    </w:p>
    <w:sectPr w:rsidR="000C499C" w:rsidRPr="00184021" w:rsidSect="000C499C">
      <w:pgSz w:w="11906" w:h="16838"/>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C"/>
    <w:rsid w:val="00011ABB"/>
    <w:rsid w:val="000C499C"/>
    <w:rsid w:val="000E6F16"/>
    <w:rsid w:val="000F45F7"/>
    <w:rsid w:val="00184021"/>
    <w:rsid w:val="001C5494"/>
    <w:rsid w:val="001C7702"/>
    <w:rsid w:val="001F0366"/>
    <w:rsid w:val="001F7479"/>
    <w:rsid w:val="00213D85"/>
    <w:rsid w:val="002778FD"/>
    <w:rsid w:val="002A2426"/>
    <w:rsid w:val="002A706F"/>
    <w:rsid w:val="002F1055"/>
    <w:rsid w:val="00357969"/>
    <w:rsid w:val="00377B93"/>
    <w:rsid w:val="003A4408"/>
    <w:rsid w:val="003B11DA"/>
    <w:rsid w:val="00435BE1"/>
    <w:rsid w:val="004E0680"/>
    <w:rsid w:val="005364C6"/>
    <w:rsid w:val="00562C1A"/>
    <w:rsid w:val="005B1C37"/>
    <w:rsid w:val="007130A4"/>
    <w:rsid w:val="007179E6"/>
    <w:rsid w:val="007E6DE7"/>
    <w:rsid w:val="008914E0"/>
    <w:rsid w:val="00915390"/>
    <w:rsid w:val="00922604"/>
    <w:rsid w:val="00A84B6A"/>
    <w:rsid w:val="00AA6EA9"/>
    <w:rsid w:val="00B2768C"/>
    <w:rsid w:val="00B952C0"/>
    <w:rsid w:val="00BB767F"/>
    <w:rsid w:val="00BE5B79"/>
    <w:rsid w:val="00BF6657"/>
    <w:rsid w:val="00C15A88"/>
    <w:rsid w:val="00C37911"/>
    <w:rsid w:val="00C428BF"/>
    <w:rsid w:val="00C47EDB"/>
    <w:rsid w:val="00C91E6A"/>
    <w:rsid w:val="00D6431D"/>
    <w:rsid w:val="00DA011B"/>
    <w:rsid w:val="00EB00C8"/>
    <w:rsid w:val="00EF378D"/>
    <w:rsid w:val="00F070F4"/>
    <w:rsid w:val="00F520C5"/>
    <w:rsid w:val="00F956C1"/>
    <w:rsid w:val="00FC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54CC"/>
  <w15:chartTrackingRefBased/>
  <w15:docId w15:val="{E7A27506-FE38-4618-9A8E-68BD1D8F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5494"/>
    <w:rPr>
      <w:kern w:val="0"/>
      <w14:ligatures w14:val="none"/>
    </w:rPr>
  </w:style>
  <w:style w:type="paragraph" w:styleId="Kop1">
    <w:name w:val="heading 1"/>
    <w:basedOn w:val="Standaard"/>
    <w:next w:val="Standaard"/>
    <w:link w:val="Kop1Char"/>
    <w:uiPriority w:val="9"/>
    <w:qFormat/>
    <w:rsid w:val="000C499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C499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C499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C499C"/>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0C499C"/>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0C499C"/>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0C499C"/>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0C499C"/>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0C499C"/>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9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49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499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C499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C499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C499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C499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C499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C499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C49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C49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99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C499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C499C"/>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0C499C"/>
    <w:rPr>
      <w:i/>
      <w:iCs/>
      <w:color w:val="404040" w:themeColor="text1" w:themeTint="BF"/>
    </w:rPr>
  </w:style>
  <w:style w:type="paragraph" w:styleId="Lijstalinea">
    <w:name w:val="List Paragraph"/>
    <w:basedOn w:val="Standaard"/>
    <w:uiPriority w:val="34"/>
    <w:qFormat/>
    <w:rsid w:val="000C499C"/>
    <w:pPr>
      <w:ind w:left="720"/>
      <w:contextualSpacing/>
    </w:pPr>
    <w:rPr>
      <w:kern w:val="2"/>
      <w14:ligatures w14:val="standardContextual"/>
    </w:rPr>
  </w:style>
  <w:style w:type="character" w:styleId="Intensievebenadrukking">
    <w:name w:val="Intense Emphasis"/>
    <w:basedOn w:val="Standaardalinea-lettertype"/>
    <w:uiPriority w:val="21"/>
    <w:qFormat/>
    <w:rsid w:val="000C499C"/>
    <w:rPr>
      <w:i/>
      <w:iCs/>
      <w:color w:val="2F5496" w:themeColor="accent1" w:themeShade="BF"/>
    </w:rPr>
  </w:style>
  <w:style w:type="paragraph" w:styleId="Duidelijkcitaat">
    <w:name w:val="Intense Quote"/>
    <w:basedOn w:val="Standaard"/>
    <w:next w:val="Standaard"/>
    <w:link w:val="DuidelijkcitaatChar"/>
    <w:uiPriority w:val="30"/>
    <w:qFormat/>
    <w:rsid w:val="000C4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0C499C"/>
    <w:rPr>
      <w:i/>
      <w:iCs/>
      <w:color w:val="2F5496" w:themeColor="accent1" w:themeShade="BF"/>
    </w:rPr>
  </w:style>
  <w:style w:type="character" w:styleId="Intensieveverwijzing">
    <w:name w:val="Intense Reference"/>
    <w:basedOn w:val="Standaardalinea-lettertype"/>
    <w:uiPriority w:val="32"/>
    <w:qFormat/>
    <w:rsid w:val="000C499C"/>
    <w:rPr>
      <w:b/>
      <w:bCs/>
      <w:smallCaps/>
      <w:color w:val="2F5496" w:themeColor="accent1" w:themeShade="BF"/>
      <w:spacing w:val="5"/>
    </w:rPr>
  </w:style>
  <w:style w:type="paragraph" w:styleId="Geenafstand">
    <w:name w:val="No Spacing"/>
    <w:uiPriority w:val="1"/>
    <w:qFormat/>
    <w:rsid w:val="000C49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5390-9C8F-4465-B87F-7D27AE73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1206</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de Lang</dc:creator>
  <cp:keywords/>
  <dc:description/>
  <cp:lastModifiedBy>Pieter Huijgen</cp:lastModifiedBy>
  <cp:revision>2</cp:revision>
  <dcterms:created xsi:type="dcterms:W3CDTF">2026-03-10T10:15:00Z</dcterms:created>
  <dcterms:modified xsi:type="dcterms:W3CDTF">2026-03-10T10:15:00Z</dcterms:modified>
</cp:coreProperties>
</file>