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42F3"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6DB13187"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41C5EC4C" w14:textId="77777777" w:rsidR="00F0797B" w:rsidRDefault="00F0797B">
      <w:pPr>
        <w:jc w:val="both"/>
        <w:rPr>
          <w:rFonts w:ascii="Bookman Old Style" w:hAnsi="Bookman Old Style" w:cs="Bookman Old Style"/>
          <w:b/>
          <w:bCs/>
        </w:rPr>
      </w:pPr>
    </w:p>
    <w:p w14:paraId="611EE43F" w14:textId="30EE02A4" w:rsidR="004D0170" w:rsidRPr="004D0170" w:rsidRDefault="004D0170">
      <w:pPr>
        <w:jc w:val="both"/>
        <w:rPr>
          <w:rFonts w:ascii="Bookman Old Style" w:hAnsi="Bookman Old Style" w:cs="Bookman Old Style"/>
        </w:rPr>
      </w:pPr>
      <w:r w:rsidRPr="004D0170">
        <w:rPr>
          <w:rFonts w:ascii="Bookman Old Style" w:hAnsi="Bookman Old Style" w:cs="Bookman Old Style"/>
        </w:rPr>
        <w:t>Zondag 22 juni 2025 – 10.00 uur</w:t>
      </w:r>
    </w:p>
    <w:p w14:paraId="3B00017E" w14:textId="77EFC67C" w:rsidR="00F1305B" w:rsidRPr="00F1305B" w:rsidRDefault="00F1305B" w:rsidP="00F1305B">
      <w:pPr>
        <w:jc w:val="both"/>
        <w:rPr>
          <w:rFonts w:ascii="Bookman Old Style" w:hAnsi="Bookman Old Style" w:cs="Bookman Old Style"/>
        </w:rPr>
      </w:pPr>
      <w:r w:rsidRPr="00F1305B">
        <w:rPr>
          <w:rFonts w:ascii="Bookman Old Style" w:hAnsi="Bookman Old Style" w:cs="Bookman Old Style"/>
        </w:rPr>
        <w:t xml:space="preserve">Voorganger: </w:t>
      </w:r>
      <w:r w:rsidRPr="00F1305B">
        <w:rPr>
          <w:rFonts w:ascii="Bookman Old Style" w:hAnsi="Bookman Old Style" w:cs="Bookman Old Style"/>
        </w:rPr>
        <w:t>ds. Marieke Muijen</w:t>
      </w:r>
    </w:p>
    <w:p w14:paraId="0A461AA4" w14:textId="3C7BA708" w:rsidR="00F1305B" w:rsidRDefault="00F1305B" w:rsidP="00F1305B">
      <w:pPr>
        <w:jc w:val="both"/>
        <w:rPr>
          <w:rFonts w:ascii="Bookman Old Style" w:hAnsi="Bookman Old Style" w:cs="Bookman Old Style"/>
        </w:rPr>
      </w:pPr>
      <w:r w:rsidRPr="00F1305B">
        <w:rPr>
          <w:rFonts w:ascii="Bookman Old Style" w:hAnsi="Bookman Old Style" w:cs="Bookman Old Style"/>
        </w:rPr>
        <w:t xml:space="preserve">Ouderling van dienst: </w:t>
      </w:r>
      <w:r w:rsidR="00EC1235">
        <w:rPr>
          <w:rFonts w:ascii="Bookman Old Style" w:hAnsi="Bookman Old Style" w:cs="Bookman Old Style"/>
        </w:rPr>
        <w:t>Marleen Weidenaar</w:t>
      </w:r>
    </w:p>
    <w:p w14:paraId="6402BC5A" w14:textId="2C765FD9" w:rsidR="00EC1235" w:rsidRPr="00F1305B" w:rsidRDefault="00EC1235" w:rsidP="00F1305B">
      <w:pPr>
        <w:jc w:val="both"/>
        <w:rPr>
          <w:rFonts w:ascii="Bookman Old Style" w:hAnsi="Bookman Old Style" w:cs="Bookman Old Style"/>
        </w:rPr>
      </w:pPr>
      <w:r>
        <w:rPr>
          <w:rFonts w:ascii="Bookman Old Style" w:hAnsi="Bookman Old Style" w:cs="Bookman Old Style"/>
        </w:rPr>
        <w:t>Diaken: Arco Verbeek</w:t>
      </w:r>
    </w:p>
    <w:p w14:paraId="3E78AD37" w14:textId="077FE79A" w:rsidR="00F1305B" w:rsidRPr="00F1305B" w:rsidRDefault="00F1305B" w:rsidP="00F1305B">
      <w:pPr>
        <w:jc w:val="both"/>
        <w:rPr>
          <w:rFonts w:ascii="Bookman Old Style" w:hAnsi="Bookman Old Style" w:cs="Bookman Old Style"/>
        </w:rPr>
      </w:pPr>
      <w:r w:rsidRPr="00F1305B">
        <w:rPr>
          <w:rFonts w:ascii="Bookman Old Style" w:hAnsi="Bookman Old Style" w:cs="Bookman Old Style"/>
        </w:rPr>
        <w:t>Lector: In</w:t>
      </w:r>
      <w:r w:rsidR="00EC1235">
        <w:rPr>
          <w:rFonts w:ascii="Bookman Old Style" w:hAnsi="Bookman Old Style" w:cs="Bookman Old Style"/>
        </w:rPr>
        <w:t>grid Nelemans</w:t>
      </w:r>
    </w:p>
    <w:p w14:paraId="3699F431" w14:textId="77777777" w:rsidR="00F1305B" w:rsidRPr="00F1305B" w:rsidRDefault="00F1305B" w:rsidP="00F1305B">
      <w:pPr>
        <w:jc w:val="both"/>
        <w:rPr>
          <w:rFonts w:ascii="Bookman Old Style" w:hAnsi="Bookman Old Style" w:cs="Bookman Old Style"/>
        </w:rPr>
      </w:pPr>
      <w:r w:rsidRPr="00F1305B">
        <w:rPr>
          <w:rFonts w:ascii="Bookman Old Style" w:hAnsi="Bookman Old Style" w:cs="Bookman Old Style"/>
        </w:rPr>
        <w:t>Muziek: Martijn Borsje</w:t>
      </w:r>
    </w:p>
    <w:p w14:paraId="0F6181C4" w14:textId="77777777" w:rsidR="00F1305B" w:rsidRDefault="00F1305B">
      <w:pPr>
        <w:jc w:val="both"/>
        <w:rPr>
          <w:rFonts w:ascii="Bookman Old Style" w:hAnsi="Bookman Old Style" w:cs="Bookman Old Style"/>
          <w:b/>
          <w:bCs/>
        </w:rPr>
      </w:pPr>
    </w:p>
    <w:p w14:paraId="09EED4F8" w14:textId="77777777" w:rsidR="00F1305B" w:rsidRDefault="00F1305B">
      <w:pPr>
        <w:jc w:val="both"/>
        <w:rPr>
          <w:rFonts w:ascii="Bookman Old Style" w:hAnsi="Bookman Old Style" w:cs="Bookman Old Style"/>
          <w:b/>
          <w:bCs/>
        </w:rPr>
      </w:pPr>
    </w:p>
    <w:p w14:paraId="6106FAF2"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63D5FFDC" w14:textId="77777777" w:rsidR="0068019C" w:rsidRDefault="0068019C">
      <w:pPr>
        <w:jc w:val="both"/>
        <w:rPr>
          <w:rFonts w:ascii="Bookman Old Style" w:hAnsi="Bookman Old Style" w:cs="Bookman Old Style"/>
          <w:b/>
          <w:bCs/>
        </w:rPr>
      </w:pPr>
    </w:p>
    <w:p w14:paraId="23C594FB"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6DF136E6" w14:textId="77777777" w:rsidR="0068019C" w:rsidRDefault="0068019C">
      <w:pPr>
        <w:jc w:val="both"/>
        <w:rPr>
          <w:rFonts w:ascii="Bookman Old Style" w:hAnsi="Bookman Old Style" w:cs="Bookman Old Style"/>
          <w:b/>
          <w:bCs/>
        </w:rPr>
      </w:pPr>
    </w:p>
    <w:p w14:paraId="59D40DF7" w14:textId="21A8944C"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Aanvangslied: </w:t>
      </w:r>
      <w:r w:rsidR="008128C6">
        <w:rPr>
          <w:rFonts w:ascii="Bookman Old Style" w:hAnsi="Bookman Old Style" w:cs="Bookman Old Style"/>
          <w:b/>
          <w:bCs/>
        </w:rPr>
        <w:t xml:space="preserve"> </w:t>
      </w:r>
      <w:r w:rsidR="007A3C88">
        <w:rPr>
          <w:rFonts w:ascii="Bookman Old Style" w:hAnsi="Bookman Old Style" w:cs="Bookman Old Style"/>
          <w:b/>
          <w:bCs/>
        </w:rPr>
        <w:t>Psalm 139: 2 en 8</w:t>
      </w:r>
    </w:p>
    <w:p w14:paraId="372892AD" w14:textId="77777777" w:rsidR="008128C6" w:rsidRDefault="008128C6" w:rsidP="008128C6">
      <w:pPr>
        <w:jc w:val="both"/>
        <w:rPr>
          <w:rFonts w:ascii="Bookman Old Style" w:hAnsi="Bookman Old Style" w:cs="Bookman Old Style"/>
          <w:b/>
          <w:bCs/>
        </w:rPr>
      </w:pPr>
    </w:p>
    <w:p w14:paraId="7679AB84"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2 Gij zijt zo diep vertrouwd met mij:</w:t>
      </w:r>
    </w:p>
    <w:p w14:paraId="34B5DA6B"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wie weet mijn wegen zoals Gij?</w:t>
      </w:r>
    </w:p>
    <w:p w14:paraId="3F891144"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Gij kent mijn leven woord voor woord,</w:t>
      </w:r>
    </w:p>
    <w:p w14:paraId="086821BE"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Gij hebt mij voor ik spreek gehoord.</w:t>
      </w:r>
    </w:p>
    <w:p w14:paraId="1DE326CE"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Ja overal, op al mijn wegen</w:t>
      </w:r>
    </w:p>
    <w:p w14:paraId="5C8EB853" w14:textId="2E5469D4"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en altijd weer komt Gij mij tegen.</w:t>
      </w:r>
    </w:p>
    <w:p w14:paraId="5C8DBCC4" w14:textId="77777777" w:rsidR="008C571D" w:rsidRPr="008C571D" w:rsidRDefault="008C571D" w:rsidP="008C571D">
      <w:pPr>
        <w:jc w:val="both"/>
        <w:rPr>
          <w:rFonts w:ascii="Bookman Old Style" w:hAnsi="Bookman Old Style" w:cs="Bookman Old Style"/>
        </w:rPr>
      </w:pPr>
    </w:p>
    <w:p w14:paraId="2C55EC7A"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8 Ik loof U die mijn schepper zijt,</w:t>
      </w:r>
    </w:p>
    <w:p w14:paraId="775DCD73"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die met uw liefde mij geleidt,</w:t>
      </w:r>
    </w:p>
    <w:p w14:paraId="649F9967"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Gij hebt mijn oerbegin aanschouwd,</w:t>
      </w:r>
    </w:p>
    <w:p w14:paraId="59CD0285"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in 't diepst der aarde opgebouwd.</w:t>
      </w:r>
    </w:p>
    <w:p w14:paraId="28E69D0E"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Niets blijft er voor uw oog verborgen.</w:t>
      </w:r>
    </w:p>
    <w:p w14:paraId="53260F31" w14:textId="3223FBC7" w:rsidR="008C571D" w:rsidRDefault="008C571D" w:rsidP="008C571D">
      <w:pPr>
        <w:jc w:val="both"/>
        <w:rPr>
          <w:rFonts w:ascii="Bookman Old Style" w:hAnsi="Bookman Old Style" w:cs="Bookman Old Style"/>
          <w:b/>
          <w:bCs/>
        </w:rPr>
      </w:pPr>
      <w:r w:rsidRPr="008C571D">
        <w:rPr>
          <w:rFonts w:ascii="Bookman Old Style" w:hAnsi="Bookman Old Style" w:cs="Bookman Old Style"/>
        </w:rPr>
        <w:t xml:space="preserve">   Ja, Gij omringt mij met uw zorgen</w:t>
      </w:r>
      <w:r w:rsidRPr="008C571D">
        <w:rPr>
          <w:rFonts w:ascii="Bookman Old Style" w:hAnsi="Bookman Old Style" w:cs="Bookman Old Style"/>
          <w:b/>
          <w:bCs/>
        </w:rPr>
        <w:t>.</w:t>
      </w:r>
    </w:p>
    <w:p w14:paraId="0AF8A714" w14:textId="77777777" w:rsidR="008C571D" w:rsidRDefault="008C571D" w:rsidP="008128C6">
      <w:pPr>
        <w:jc w:val="both"/>
        <w:rPr>
          <w:rFonts w:ascii="Bookman Old Style" w:hAnsi="Bookman Old Style" w:cs="Bookman Old Style"/>
          <w:b/>
          <w:bCs/>
        </w:rPr>
      </w:pPr>
    </w:p>
    <w:p w14:paraId="2A8FB770"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667D0D31"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666FF1E8"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6FA03AB4"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70F8FB08"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1AC354A0"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52923532"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4E0FAC69"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4A560B8A" w14:textId="77777777" w:rsidR="0068019C" w:rsidRDefault="0068019C">
      <w:pPr>
        <w:jc w:val="both"/>
        <w:rPr>
          <w:rFonts w:ascii="Bookman Old Style" w:hAnsi="Bookman Old Style" w:cs="Bookman Old Style"/>
        </w:rPr>
      </w:pPr>
    </w:p>
    <w:p w14:paraId="62058D57" w14:textId="202E5DE2" w:rsidR="0068019C" w:rsidRDefault="0068019C" w:rsidP="008128C6">
      <w:pPr>
        <w:jc w:val="both"/>
        <w:rPr>
          <w:rFonts w:ascii="Bookman Old Style" w:hAnsi="Bookman Old Style" w:cs="Bookman Old Style"/>
          <w:b/>
          <w:bCs/>
          <w:color w:val="FF0000"/>
        </w:rPr>
      </w:pPr>
      <w:r>
        <w:rPr>
          <w:rFonts w:ascii="Bookman Old Style" w:hAnsi="Bookman Old Style" w:cs="Bookman Old Style"/>
          <w:b/>
          <w:bCs/>
        </w:rPr>
        <w:t xml:space="preserve">Zingen: </w:t>
      </w:r>
      <w:r w:rsidR="008128C6">
        <w:rPr>
          <w:rFonts w:ascii="Bookman Old Style" w:hAnsi="Bookman Old Style" w:cs="Bookman Old Style"/>
          <w:b/>
          <w:bCs/>
        </w:rPr>
        <w:t xml:space="preserve"> </w:t>
      </w:r>
      <w:r w:rsidR="007A3C88">
        <w:rPr>
          <w:rFonts w:ascii="Bookman Old Style" w:hAnsi="Bookman Old Style" w:cs="Bookman Old Style"/>
          <w:b/>
          <w:bCs/>
        </w:rPr>
        <w:t>Psalm 139: 14</w:t>
      </w:r>
    </w:p>
    <w:p w14:paraId="0A0C2524" w14:textId="77777777" w:rsidR="0068019C" w:rsidRDefault="0068019C">
      <w:pPr>
        <w:jc w:val="both"/>
        <w:rPr>
          <w:rFonts w:ascii="Bookman Old Style" w:hAnsi="Bookman Old Style" w:cs="Bookman Old Style"/>
        </w:rPr>
      </w:pPr>
    </w:p>
    <w:p w14:paraId="1AF4380A"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14 Doorgrond, o God, mijn hart; het ligt</w:t>
      </w:r>
    </w:p>
    <w:p w14:paraId="261695C0"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toch open voor uw aangezicht.</w:t>
      </w:r>
    </w:p>
    <w:p w14:paraId="4B7BB07B"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Toets mij of niet een weg in mij</w:t>
      </w:r>
    </w:p>
    <w:p w14:paraId="632E2E55"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mij schaadt en leidt aan U voorbij.</w:t>
      </w:r>
    </w:p>
    <w:p w14:paraId="7DB44FF0"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O God, houd mij geheel omgeven,</w:t>
      </w:r>
    </w:p>
    <w:p w14:paraId="78290F9D" w14:textId="096B9AF5" w:rsidR="008C571D" w:rsidRDefault="008C571D" w:rsidP="008C571D">
      <w:pPr>
        <w:jc w:val="both"/>
        <w:rPr>
          <w:rFonts w:ascii="Bookman Old Style" w:hAnsi="Bookman Old Style" w:cs="Bookman Old Style"/>
        </w:rPr>
      </w:pPr>
      <w:r w:rsidRPr="008C571D">
        <w:rPr>
          <w:rFonts w:ascii="Bookman Old Style" w:hAnsi="Bookman Old Style" w:cs="Bookman Old Style"/>
        </w:rPr>
        <w:t xml:space="preserve">   en leid mij op de weg ten leven.</w:t>
      </w:r>
    </w:p>
    <w:p w14:paraId="3D054449" w14:textId="77777777" w:rsidR="008C571D" w:rsidRPr="002170AD" w:rsidRDefault="008C571D">
      <w:pPr>
        <w:jc w:val="both"/>
        <w:rPr>
          <w:rFonts w:ascii="Bookman Old Style" w:hAnsi="Bookman Old Style" w:cs="Bookman Old Style"/>
        </w:rPr>
      </w:pPr>
    </w:p>
    <w:p w14:paraId="0EF98416" w14:textId="55790411" w:rsidR="0068019C" w:rsidRDefault="0068019C">
      <w:pPr>
        <w:jc w:val="both"/>
        <w:rPr>
          <w:rFonts w:cs="Times New Roman"/>
        </w:rPr>
      </w:pPr>
      <w:r>
        <w:rPr>
          <w:rFonts w:ascii="Bookman Old Style" w:hAnsi="Bookman Old Style" w:cs="Bookman Old Style"/>
          <w:b/>
          <w:bCs/>
        </w:rPr>
        <w:lastRenderedPageBreak/>
        <w:t xml:space="preserve">Kyriegebed                                                        </w:t>
      </w:r>
    </w:p>
    <w:p w14:paraId="154D07B4" w14:textId="77777777" w:rsidR="0068019C" w:rsidRDefault="0068019C">
      <w:pPr>
        <w:jc w:val="both"/>
        <w:rPr>
          <w:rFonts w:ascii="Bookman Old Style" w:hAnsi="Bookman Old Style" w:cs="Bookman Old Style"/>
          <w:b/>
          <w:bCs/>
        </w:rPr>
      </w:pPr>
    </w:p>
    <w:p w14:paraId="1E238459" w14:textId="77777777" w:rsidR="008C571D" w:rsidRDefault="008C571D" w:rsidP="007A3C88">
      <w:pPr>
        <w:jc w:val="both"/>
        <w:rPr>
          <w:rFonts w:ascii="Bookman Old Style" w:hAnsi="Bookman Old Style" w:cs="Bookman Old Style"/>
          <w:b/>
          <w:bCs/>
        </w:rPr>
      </w:pPr>
    </w:p>
    <w:p w14:paraId="34472695" w14:textId="77777777" w:rsidR="008C571D" w:rsidRDefault="008C571D" w:rsidP="007A3C88">
      <w:pPr>
        <w:jc w:val="both"/>
        <w:rPr>
          <w:rFonts w:ascii="Bookman Old Style" w:hAnsi="Bookman Old Style" w:cs="Bookman Old Style"/>
          <w:b/>
          <w:bCs/>
        </w:rPr>
      </w:pPr>
    </w:p>
    <w:p w14:paraId="191FB279" w14:textId="77777777" w:rsidR="008C571D" w:rsidRDefault="008C571D" w:rsidP="007A3C88">
      <w:pPr>
        <w:jc w:val="both"/>
        <w:rPr>
          <w:rFonts w:ascii="Bookman Old Style" w:hAnsi="Bookman Old Style" w:cs="Bookman Old Style"/>
          <w:b/>
          <w:bCs/>
        </w:rPr>
      </w:pPr>
    </w:p>
    <w:p w14:paraId="770AB931" w14:textId="77777777" w:rsidR="008C571D" w:rsidRDefault="008C571D" w:rsidP="007A3C88">
      <w:pPr>
        <w:jc w:val="both"/>
        <w:rPr>
          <w:rFonts w:ascii="Bookman Old Style" w:hAnsi="Bookman Old Style" w:cs="Bookman Old Style"/>
          <w:b/>
          <w:bCs/>
        </w:rPr>
      </w:pPr>
    </w:p>
    <w:p w14:paraId="5E72FD44" w14:textId="77777777" w:rsidR="008C571D" w:rsidRDefault="008C571D" w:rsidP="007A3C88">
      <w:pPr>
        <w:jc w:val="both"/>
        <w:rPr>
          <w:rFonts w:ascii="Bookman Old Style" w:hAnsi="Bookman Old Style" w:cs="Bookman Old Style"/>
          <w:b/>
          <w:bCs/>
        </w:rPr>
      </w:pPr>
    </w:p>
    <w:p w14:paraId="2F9A9B53" w14:textId="77777777" w:rsidR="008C571D" w:rsidRDefault="008C571D" w:rsidP="007A3C88">
      <w:pPr>
        <w:jc w:val="both"/>
        <w:rPr>
          <w:rFonts w:ascii="Bookman Old Style" w:hAnsi="Bookman Old Style" w:cs="Bookman Old Style"/>
          <w:b/>
          <w:bCs/>
        </w:rPr>
      </w:pPr>
    </w:p>
    <w:p w14:paraId="2BCAFC93" w14:textId="7C6AFDE1" w:rsidR="0068019C" w:rsidRDefault="0068019C" w:rsidP="007A3C88">
      <w:pPr>
        <w:jc w:val="both"/>
        <w:rPr>
          <w:rFonts w:ascii="Bookman Old Style" w:hAnsi="Bookman Old Style" w:cs="Bookman Old Style"/>
          <w:b/>
          <w:bCs/>
        </w:rPr>
      </w:pPr>
      <w:r>
        <w:rPr>
          <w:rFonts w:ascii="Bookman Old Style" w:hAnsi="Bookman Old Style" w:cs="Bookman Old Style"/>
          <w:b/>
          <w:bCs/>
        </w:rPr>
        <w:t xml:space="preserve">Glorialied: </w:t>
      </w:r>
      <w:r w:rsidR="007A3C88">
        <w:rPr>
          <w:rFonts w:ascii="Bookman Old Style" w:hAnsi="Bookman Old Style" w:cs="Bookman Old Style"/>
          <w:b/>
          <w:bCs/>
        </w:rPr>
        <w:t>305</w:t>
      </w:r>
      <w:r w:rsidRPr="00AE3CE4">
        <w:rPr>
          <w:rFonts w:ascii="Helvetica Neue" w:hAnsi="Helvetica Neue" w:cs="Helvetica Neue"/>
          <w:sz w:val="28"/>
          <w:szCs w:val="28"/>
          <w:lang w:eastAsia="en-US"/>
        </w:rPr>
        <w:t xml:space="preserve"> </w:t>
      </w:r>
      <w:r w:rsidR="008128C6">
        <w:rPr>
          <w:rFonts w:ascii="Helvetica Neue" w:hAnsi="Helvetica Neue" w:cs="Helvetica Neue"/>
          <w:sz w:val="28"/>
          <w:szCs w:val="28"/>
          <w:lang w:eastAsia="en-US"/>
        </w:rPr>
        <w:t xml:space="preserve"> </w:t>
      </w:r>
    </w:p>
    <w:p w14:paraId="1F8F804F" w14:textId="77777777" w:rsidR="000C47E9" w:rsidRDefault="000C47E9">
      <w:pPr>
        <w:jc w:val="both"/>
        <w:rPr>
          <w:rFonts w:ascii="Bookman Old Style" w:hAnsi="Bookman Old Style" w:cs="Bookman Old Style"/>
        </w:rPr>
      </w:pPr>
    </w:p>
    <w:p w14:paraId="39E06C63"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1 Alle eer en alle glorie</w:t>
      </w:r>
    </w:p>
    <w:p w14:paraId="71AAE608"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geldt de luisterrijke naam!</w:t>
      </w:r>
    </w:p>
    <w:p w14:paraId="4447B977"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Viert de vrede die Hij heden</w:t>
      </w:r>
    </w:p>
    <w:p w14:paraId="0EA2EE1D"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uitroept over ons bestaan.</w:t>
      </w:r>
    </w:p>
    <w:p w14:paraId="1B9586E2"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Aangezicht vol van licht,</w:t>
      </w:r>
    </w:p>
    <w:p w14:paraId="5264565B"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zie ons vol ontferming aan!</w:t>
      </w:r>
    </w:p>
    <w:p w14:paraId="6E51BB1F" w14:textId="77777777" w:rsidR="008C571D" w:rsidRPr="008C571D" w:rsidRDefault="008C571D" w:rsidP="008C571D">
      <w:pPr>
        <w:jc w:val="both"/>
        <w:rPr>
          <w:rFonts w:ascii="Bookman Old Style" w:hAnsi="Bookman Old Style" w:cs="Bookman Old Style"/>
        </w:rPr>
      </w:pPr>
    </w:p>
    <w:p w14:paraId="50847AD6"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2 Alle eer en alle glorie</w:t>
      </w:r>
    </w:p>
    <w:p w14:paraId="05695736"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geldt de Zoon, de erfgenaam!</w:t>
      </w:r>
    </w:p>
    <w:p w14:paraId="35436293"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Als genade die ons toekomt</w:t>
      </w:r>
    </w:p>
    <w:p w14:paraId="75295E77"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is Hij onze nieuwe naam.</w:t>
      </w:r>
    </w:p>
    <w:p w14:paraId="4F19FCDB"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Licht uit licht, vergezicht,</w:t>
      </w:r>
    </w:p>
    <w:p w14:paraId="330640B1"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steek ons met uw stralen aan!</w:t>
      </w:r>
    </w:p>
    <w:p w14:paraId="11EC85B1" w14:textId="77777777" w:rsidR="008C571D" w:rsidRPr="008C571D" w:rsidRDefault="008C571D" w:rsidP="008C571D">
      <w:pPr>
        <w:jc w:val="both"/>
        <w:rPr>
          <w:rFonts w:ascii="Bookman Old Style" w:hAnsi="Bookman Old Style" w:cs="Bookman Old Style"/>
        </w:rPr>
      </w:pPr>
    </w:p>
    <w:p w14:paraId="39D1A467"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3 Alle eer en alle glorie</w:t>
      </w:r>
    </w:p>
    <w:p w14:paraId="3A9CD9BC"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geldt de Geest, die leven doet,</w:t>
      </w:r>
    </w:p>
    <w:p w14:paraId="2E59E4BA"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die de eenheid in ons ademt,</w:t>
      </w:r>
    </w:p>
    <w:p w14:paraId="49A88ED5"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vlam die ons vertrouwen voedt!</w:t>
      </w:r>
    </w:p>
    <w:p w14:paraId="627C645B"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Levenszon, liefdesbron,</w:t>
      </w:r>
    </w:p>
    <w:p w14:paraId="1955EAB1" w14:textId="5922F53D" w:rsidR="008C571D" w:rsidRDefault="008C571D" w:rsidP="008C571D">
      <w:pPr>
        <w:jc w:val="both"/>
        <w:rPr>
          <w:rFonts w:ascii="Bookman Old Style" w:hAnsi="Bookman Old Style" w:cs="Bookman Old Style"/>
        </w:rPr>
      </w:pPr>
      <w:r w:rsidRPr="008C571D">
        <w:rPr>
          <w:rFonts w:ascii="Bookman Old Style" w:hAnsi="Bookman Old Style" w:cs="Bookman Old Style"/>
        </w:rPr>
        <w:t>maak de tongen los voorgoed!</w:t>
      </w:r>
    </w:p>
    <w:p w14:paraId="373BC33F" w14:textId="77777777" w:rsidR="008C571D" w:rsidRDefault="008C571D">
      <w:pPr>
        <w:jc w:val="both"/>
        <w:rPr>
          <w:rFonts w:ascii="Bookman Old Style" w:hAnsi="Bookman Old Style" w:cs="Bookman Old Style"/>
        </w:rPr>
      </w:pPr>
    </w:p>
    <w:p w14:paraId="5F3A1EB4" w14:textId="77777777"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1A82CE9E" w14:textId="23CB949E" w:rsidR="00F0797B" w:rsidRDefault="00F0797B">
      <w:pPr>
        <w:jc w:val="both"/>
        <w:rPr>
          <w:rFonts w:ascii="Bookman Old Style" w:hAnsi="Bookman Old Style" w:cs="Bookman Old Style"/>
          <w:i/>
          <w:iCs/>
        </w:rPr>
      </w:pPr>
    </w:p>
    <w:p w14:paraId="273D427D" w14:textId="20FEBF98" w:rsidR="008128C6" w:rsidRDefault="0068019C" w:rsidP="008128C6">
      <w:pPr>
        <w:jc w:val="both"/>
        <w:rPr>
          <w:rFonts w:ascii="Bookman Old Style" w:hAnsi="Bookman Old Style" w:cs="Bookman Old Style"/>
          <w:b/>
          <w:bCs/>
        </w:rPr>
      </w:pPr>
      <w:r>
        <w:rPr>
          <w:rFonts w:ascii="Bookman Old Style" w:hAnsi="Bookman Old Style" w:cs="Bookman Old Style"/>
          <w:b/>
          <w:bCs/>
        </w:rPr>
        <w:t xml:space="preserve">Eerste  Schriftlezing: </w:t>
      </w:r>
      <w:r w:rsidR="007A3C88">
        <w:rPr>
          <w:rFonts w:ascii="Bookman Old Style" w:hAnsi="Bookman Old Style" w:cs="Bookman Old Style"/>
          <w:b/>
          <w:bCs/>
        </w:rPr>
        <w:t>Jesaja 30: 15-21</w:t>
      </w:r>
    </w:p>
    <w:p w14:paraId="6C2A1FCD" w14:textId="77777777" w:rsidR="00F0797B" w:rsidRDefault="00F0797B" w:rsidP="008128C6">
      <w:pPr>
        <w:jc w:val="both"/>
        <w:rPr>
          <w:rStyle w:val="v23292verse"/>
        </w:rPr>
      </w:pPr>
    </w:p>
    <w:p w14:paraId="732D1A8E"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Dit zei God, de HEER,</w:t>
      </w:r>
    </w:p>
    <w:p w14:paraId="2460B4D8"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de Heilige van Israël:</w:t>
      </w:r>
    </w:p>
    <w:p w14:paraId="2D0694AB"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‘In rust en inkeer ligt jullie redding,</w:t>
      </w:r>
    </w:p>
    <w:p w14:paraId="7082218F"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in geduld en vertrouwen ligt jullie kracht.’</w:t>
      </w:r>
    </w:p>
    <w:p w14:paraId="4B4E690E"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Maar jullie wilden niet.</w:t>
      </w:r>
    </w:p>
    <w:p w14:paraId="1A210C8A"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Jullie zeiden: ‘Nee!</w:t>
      </w:r>
    </w:p>
    <w:p w14:paraId="00EAC46E"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Te paard vluchten we weg!’ –</w:t>
      </w:r>
    </w:p>
    <w:p w14:paraId="497E6F93"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Vluchten zúl je!</w:t>
      </w:r>
    </w:p>
    <w:p w14:paraId="128B3C6A"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‘Wij gaan er razendsnel vandoor!’ –</w:t>
      </w:r>
    </w:p>
    <w:p w14:paraId="02995D91"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Razendsnel word je ingehaald.</w:t>
      </w:r>
    </w:p>
    <w:p w14:paraId="50A739D9"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Duizend zullen er vluchten voor het dreigen van één,</w:t>
      </w:r>
    </w:p>
    <w:p w14:paraId="3A632030"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voor het dreigen van vijf vluchten jullie allen.</w:t>
      </w:r>
    </w:p>
    <w:p w14:paraId="07D6A091"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Al wat er van jullie rest</w:t>
      </w:r>
    </w:p>
    <w:p w14:paraId="4FDA86F5"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is als een paal op een bergtop,</w:t>
      </w:r>
    </w:p>
    <w:p w14:paraId="0D784C42"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lastRenderedPageBreak/>
        <w:t>als een vaandel op een heuvel.</w:t>
      </w:r>
    </w:p>
    <w:p w14:paraId="5B123EFD" w14:textId="77777777" w:rsidR="003E520F" w:rsidRPr="003E520F" w:rsidRDefault="003E520F" w:rsidP="003E520F">
      <w:pPr>
        <w:jc w:val="both"/>
        <w:rPr>
          <w:rStyle w:val="v23292verse"/>
          <w:rFonts w:ascii="Bookman Old Style" w:hAnsi="Bookman Old Style"/>
        </w:rPr>
      </w:pPr>
    </w:p>
    <w:p w14:paraId="660766E5"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En toch wacht de HEER op het ogenblik</w:t>
      </w:r>
    </w:p>
    <w:p w14:paraId="45034A1D"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dat Hij jullie genadig kan zijn;</w:t>
      </w:r>
    </w:p>
    <w:p w14:paraId="2A3F1C18"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toch zal Hij zich oprichten</w:t>
      </w:r>
    </w:p>
    <w:p w14:paraId="52258B3A"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om zich over jullie te ontfermen.</w:t>
      </w:r>
    </w:p>
    <w:p w14:paraId="055B06FE"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Want de HEER is een God van recht.</w:t>
      </w:r>
    </w:p>
    <w:p w14:paraId="1027E65D"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Gelukkig de mens die op Hem wacht.</w:t>
      </w:r>
    </w:p>
    <w:p w14:paraId="65BD3814" w14:textId="77777777" w:rsidR="003E520F" w:rsidRPr="003E520F" w:rsidRDefault="003E520F" w:rsidP="003E520F">
      <w:pPr>
        <w:jc w:val="both"/>
        <w:rPr>
          <w:rStyle w:val="v23292verse"/>
          <w:rFonts w:ascii="Bookman Old Style" w:hAnsi="Bookman Old Style"/>
        </w:rPr>
      </w:pPr>
    </w:p>
    <w:p w14:paraId="271D3D3F" w14:textId="77777777" w:rsidR="003E520F" w:rsidRPr="003E520F" w:rsidRDefault="003E520F" w:rsidP="003E520F">
      <w:pPr>
        <w:jc w:val="both"/>
        <w:rPr>
          <w:rStyle w:val="v23292verse"/>
          <w:rFonts w:ascii="Bookman Old Style" w:hAnsi="Bookman Old Style"/>
        </w:rPr>
      </w:pPr>
      <w:r w:rsidRPr="003E520F">
        <w:rPr>
          <w:rStyle w:val="v23292verse"/>
          <w:rFonts w:ascii="Bookman Old Style" w:hAnsi="Bookman Old Style"/>
        </w:rPr>
        <w:t>Volk van Jeruzalem, dat op de Sion woont, je hoeft geen tranen meer te storten. Want Hij zal zich over je ontfermen als je weeklaagt, Hij zal antwoorden zodra Hij je hoort. De Heer zal jullie brood geven in de benauwenis en water in de nood. Hij die jullie onderricht gaf, zal zich niet langer verbergen. Met eigen ogen zul je je leermeester zien, met eigen oren zul je een stem achter je horen zeggen: ‘Dit is de weg die je moet volgen. Hier moet je rechts. Ga daar naar links.’</w:t>
      </w:r>
    </w:p>
    <w:p w14:paraId="0BB50C5D" w14:textId="77777777" w:rsidR="003E520F" w:rsidRPr="003E520F" w:rsidRDefault="003E520F" w:rsidP="003E520F">
      <w:pPr>
        <w:jc w:val="both"/>
        <w:rPr>
          <w:rStyle w:val="v23292verse"/>
        </w:rPr>
      </w:pPr>
    </w:p>
    <w:p w14:paraId="71D391C6" w14:textId="77777777" w:rsidR="008C571D" w:rsidRPr="00AE3CE4" w:rsidRDefault="008C571D" w:rsidP="008128C6">
      <w:pPr>
        <w:jc w:val="both"/>
        <w:rPr>
          <w:rStyle w:val="v23292verse"/>
        </w:rPr>
      </w:pPr>
    </w:p>
    <w:p w14:paraId="2712DD68" w14:textId="70689163" w:rsidR="0068019C" w:rsidRPr="00AE3CE4" w:rsidRDefault="0068019C" w:rsidP="008128C6">
      <w:pPr>
        <w:jc w:val="both"/>
        <w:rPr>
          <w:rFonts w:ascii="MS Sans-Serif" w:hAnsi="MS Sans-Serif" w:cs="MS Sans-Serif"/>
          <w:lang w:eastAsia="en-US"/>
        </w:rPr>
      </w:pPr>
      <w:r>
        <w:rPr>
          <w:rStyle w:val="v1"/>
          <w:rFonts w:ascii="Bookman Old Style" w:hAnsi="Bookman Old Style" w:cs="Bookman Old Style"/>
          <w:b/>
          <w:bCs/>
        </w:rPr>
        <w:t xml:space="preserve">Zingen: </w:t>
      </w:r>
      <w:r w:rsidR="007A3C88">
        <w:rPr>
          <w:rStyle w:val="v1"/>
          <w:rFonts w:ascii="Bookman Old Style" w:hAnsi="Bookman Old Style" w:cs="Bookman Old Style"/>
          <w:b/>
          <w:bCs/>
        </w:rPr>
        <w:t>119A: 2 en 3</w:t>
      </w:r>
    </w:p>
    <w:p w14:paraId="19C4A1D8" w14:textId="77777777" w:rsidR="0068019C" w:rsidRDefault="008128C6">
      <w:pPr>
        <w:jc w:val="both"/>
        <w:rPr>
          <w:rFonts w:ascii="Helvetica Neue" w:hAnsi="Helvetica Neue" w:cs="Helvetica Neue"/>
          <w:lang w:eastAsia="en-US"/>
        </w:rPr>
      </w:pPr>
      <w:r>
        <w:rPr>
          <w:rFonts w:ascii="Helvetica Neue" w:hAnsi="Helvetica Neue" w:cs="Helvetica Neue"/>
          <w:lang w:eastAsia="en-US"/>
        </w:rPr>
        <w:t xml:space="preserve"> </w:t>
      </w:r>
    </w:p>
    <w:p w14:paraId="2F48BAE0"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2 Op U laat ik mij voorstaan,</w:t>
      </w:r>
    </w:p>
    <w:p w14:paraId="1435F3B3"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ik ben aan U gehecht.</w:t>
      </w:r>
    </w:p>
    <w:p w14:paraId="74D2E913"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Waar Gij betrouwbaar voorgaat</w:t>
      </w:r>
    </w:p>
    <w:p w14:paraId="5A446FF1"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ontvouwt zich weer een weg.</w:t>
      </w:r>
    </w:p>
    <w:p w14:paraId="0E875C14"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De paden die ik zelf bedacht</w:t>
      </w:r>
    </w:p>
    <w:p w14:paraId="79E4117A"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zijn doelloos doodgelopen.</w:t>
      </w:r>
    </w:p>
    <w:p w14:paraId="3D7F6796"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Zij voerden in de nacht.</w:t>
      </w:r>
    </w:p>
    <w:p w14:paraId="5BB5BF7B" w14:textId="77777777" w:rsidR="008C571D" w:rsidRPr="008C571D" w:rsidRDefault="008C571D" w:rsidP="008C571D">
      <w:pPr>
        <w:jc w:val="both"/>
        <w:rPr>
          <w:rFonts w:ascii="Bookman Old Style" w:hAnsi="Bookman Old Style" w:cs="Times New Roman"/>
        </w:rPr>
      </w:pPr>
    </w:p>
    <w:p w14:paraId="667FB14A"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3 Uw woorden te herhalen</w:t>
      </w:r>
    </w:p>
    <w:p w14:paraId="4BC15B65"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is honing in mijn mond.</w:t>
      </w:r>
    </w:p>
    <w:p w14:paraId="53DC00AA"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Mij raakt niet meer het smalen</w:t>
      </w:r>
    </w:p>
    <w:p w14:paraId="3A1264D5"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dat ik mij aan U bond.</w:t>
      </w:r>
    </w:p>
    <w:p w14:paraId="6EB30882"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Ik weet dat zwerven bitter smaakt,</w:t>
      </w:r>
    </w:p>
    <w:p w14:paraId="655A47DA"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maar heel mijn zoekend leven -</w:t>
      </w:r>
    </w:p>
    <w:p w14:paraId="0ED14446" w14:textId="5383744C" w:rsidR="008C571D" w:rsidRPr="008C571D" w:rsidRDefault="008C571D" w:rsidP="008C571D">
      <w:pPr>
        <w:jc w:val="both"/>
        <w:rPr>
          <w:rStyle w:val="v1"/>
          <w:rFonts w:ascii="Bookman Old Style" w:hAnsi="Bookman Old Style"/>
        </w:rPr>
      </w:pPr>
      <w:r w:rsidRPr="008C571D">
        <w:rPr>
          <w:rFonts w:ascii="Bookman Old Style" w:hAnsi="Bookman Old Style" w:cs="Times New Roman"/>
        </w:rPr>
        <w:t xml:space="preserve"> Gij hebt het zoet gemaakt.</w:t>
      </w:r>
    </w:p>
    <w:p w14:paraId="43ED6B0B" w14:textId="77777777" w:rsidR="008C571D" w:rsidRPr="00F0797B" w:rsidRDefault="008C571D">
      <w:pPr>
        <w:jc w:val="both"/>
        <w:rPr>
          <w:rStyle w:val="v1"/>
          <w:sz w:val="28"/>
          <w:szCs w:val="28"/>
        </w:rPr>
      </w:pPr>
    </w:p>
    <w:p w14:paraId="2781A4C0" w14:textId="07FE238C" w:rsidR="0068019C" w:rsidRDefault="008128C6">
      <w:pPr>
        <w:jc w:val="both"/>
        <w:rPr>
          <w:rFonts w:ascii="Bookman Old Style" w:hAnsi="Bookman Old Style" w:cs="Bookman Old Style"/>
          <w:b/>
          <w:bCs/>
        </w:rPr>
      </w:pPr>
      <w:r>
        <w:rPr>
          <w:rFonts w:ascii="Bookman Old Style" w:hAnsi="Bookman Old Style" w:cs="Bookman Old Style"/>
          <w:b/>
          <w:bCs/>
        </w:rPr>
        <w:t>Tweede schriftlezing</w:t>
      </w:r>
      <w:r w:rsidR="0068019C">
        <w:rPr>
          <w:rFonts w:ascii="Bookman Old Style" w:hAnsi="Bookman Old Style" w:cs="Bookman Old Style"/>
          <w:b/>
          <w:bCs/>
        </w:rPr>
        <w:t xml:space="preserve">: </w:t>
      </w:r>
      <w:r w:rsidR="007A3C88">
        <w:rPr>
          <w:rFonts w:ascii="Bookman Old Style" w:hAnsi="Bookman Old Style" w:cs="Bookman Old Style"/>
          <w:b/>
          <w:bCs/>
        </w:rPr>
        <w:t>Lukas 13: 22-30</w:t>
      </w:r>
    </w:p>
    <w:p w14:paraId="339A25F4" w14:textId="77777777" w:rsidR="00695283" w:rsidRDefault="00695283">
      <w:pPr>
        <w:jc w:val="both"/>
        <w:rPr>
          <w:rFonts w:ascii="Bookman Old Style" w:hAnsi="Bookman Old Style" w:cs="Bookman Old Style"/>
          <w:b/>
          <w:bCs/>
        </w:rPr>
      </w:pPr>
    </w:p>
    <w:p w14:paraId="727746B8" w14:textId="77777777" w:rsidR="003E520F" w:rsidRDefault="003E520F" w:rsidP="003E520F">
      <w:pPr>
        <w:jc w:val="both"/>
        <w:rPr>
          <w:rFonts w:ascii="Bookman Old Style" w:hAnsi="Bookman Old Style" w:cs="Bookman Old Style"/>
        </w:rPr>
      </w:pPr>
      <w:r w:rsidRPr="003E520F">
        <w:rPr>
          <w:rFonts w:ascii="Bookman Old Style" w:hAnsi="Bookman Old Style" w:cs="Bookman Old Style"/>
        </w:rPr>
        <w:t>Verder naar Jeruzalem</w:t>
      </w:r>
    </w:p>
    <w:p w14:paraId="775AD754" w14:textId="77777777" w:rsidR="003E520F" w:rsidRPr="003E520F" w:rsidRDefault="003E520F" w:rsidP="003E520F">
      <w:pPr>
        <w:jc w:val="both"/>
        <w:rPr>
          <w:rFonts w:ascii="Bookman Old Style" w:hAnsi="Bookman Old Style" w:cs="Bookman Old Style"/>
        </w:rPr>
      </w:pPr>
    </w:p>
    <w:p w14:paraId="64E0E758" w14:textId="77777777" w:rsidR="003E520F" w:rsidRPr="003E520F" w:rsidRDefault="003E520F" w:rsidP="003E520F">
      <w:pPr>
        <w:jc w:val="both"/>
        <w:rPr>
          <w:rFonts w:ascii="Bookman Old Style" w:hAnsi="Bookman Old Style" w:cs="Bookman Old Style"/>
        </w:rPr>
      </w:pPr>
      <w:r w:rsidRPr="003E520F">
        <w:rPr>
          <w:rFonts w:ascii="Bookman Old Style" w:hAnsi="Bookman Old Style" w:cs="Bookman Old Style"/>
        </w:rPr>
        <w:t xml:space="preserve">Op weg naar Jeruzalem trok Hij verder langs steden en dorpen, terwijl Hij onderricht gaf. Iemand vroeg Hem: ‘Heer, zijn er maar weinigen die worden gered?’ Hij antwoordde: ‘Doe alle moeite om door de smalle deur naar binnen te gaan, want velen, zeg Ik jullie, zullen proberen naar binnen te gaan maar er niet in slagen. Als de heer des huizes eenmaal is opgestaan en de deur heeft gesloten, en jullie staan buiten op de deur te kloppen en roepen: “Heer, doe open voor ons!”, dan zal hij antwoorden: “Ik ken jullie niet, waar komen jullie vandaan?” Jullie zullen zeggen: “We hebben in uw bijzijn gegeten en gedronken en u hebt in onze straten onderricht gegeven.” Maar hij zal tegen </w:t>
      </w:r>
      <w:r w:rsidRPr="003E520F">
        <w:rPr>
          <w:rFonts w:ascii="Bookman Old Style" w:hAnsi="Bookman Old Style" w:cs="Bookman Old Style"/>
        </w:rPr>
        <w:lastRenderedPageBreak/>
        <w:t>jullie zeggen: “Ik ken jullie niet, waar komen jullie vandaan? Weg met jullie, onrechtplegers!” Dan zullen jullie jammeren en knarsetanden wanneer je Abraham, Isaak en Jakob en al de profeten in het koninkrijk van God ziet, maar zelf buitengesloten wordt. Uit het oosten en het westen en uit het noorden en het zuiden zullen ze komen, en ze zullen aanliggen bij het feestmaal in het koninkrijk van God. En bedenk wel: er zijn laatsten die de eersten zullen zijn, en er zijn eersten die de laatsten zullen zijn.’</w:t>
      </w:r>
    </w:p>
    <w:p w14:paraId="23180764" w14:textId="77777777" w:rsidR="003E520F" w:rsidRPr="003E520F" w:rsidRDefault="003E520F" w:rsidP="003E520F">
      <w:pPr>
        <w:jc w:val="both"/>
        <w:rPr>
          <w:rFonts w:ascii="Bookman Old Style" w:hAnsi="Bookman Old Style" w:cs="Bookman Old Style"/>
        </w:rPr>
      </w:pPr>
    </w:p>
    <w:p w14:paraId="6BE05ACC" w14:textId="77777777" w:rsidR="003E520F" w:rsidRPr="003E520F" w:rsidRDefault="003E520F" w:rsidP="003E520F">
      <w:pPr>
        <w:jc w:val="both"/>
        <w:rPr>
          <w:rFonts w:ascii="Bookman Old Style" w:hAnsi="Bookman Old Style" w:cs="Bookman Old Style"/>
        </w:rPr>
      </w:pPr>
    </w:p>
    <w:p w14:paraId="303B75C5" w14:textId="77777777" w:rsidR="003E520F" w:rsidRDefault="003E520F">
      <w:pPr>
        <w:jc w:val="both"/>
        <w:rPr>
          <w:rFonts w:ascii="Bookman Old Style" w:hAnsi="Bookman Old Style" w:cs="Bookman Old Style"/>
          <w:b/>
          <w:bCs/>
        </w:rPr>
      </w:pPr>
    </w:p>
    <w:p w14:paraId="3BAED111"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3C974155"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11B230A6" w14:textId="77777777" w:rsidR="00F0797B" w:rsidRPr="00F0797B" w:rsidRDefault="00F0797B">
      <w:pPr>
        <w:jc w:val="both"/>
        <w:rPr>
          <w:rFonts w:ascii="Bookman Old Style" w:hAnsi="Bookman Old Style" w:cs="Bookman Old Style"/>
          <w:bCs/>
          <w:i/>
        </w:rPr>
      </w:pPr>
    </w:p>
    <w:p w14:paraId="7C0110D1" w14:textId="545471E7" w:rsidR="0068019C" w:rsidRDefault="0068019C" w:rsidP="008128C6">
      <w:pPr>
        <w:pStyle w:val="Kop4"/>
      </w:pPr>
      <w:r>
        <w:t>Zingen</w:t>
      </w:r>
      <w:r w:rsidR="00695283">
        <w:t xml:space="preserve"> </w:t>
      </w:r>
      <w:r w:rsidR="007A3C88">
        <w:t>991: 1, 6, 7 en 8</w:t>
      </w:r>
    </w:p>
    <w:p w14:paraId="4FEF0AD3" w14:textId="77777777" w:rsidR="00695283" w:rsidRDefault="00695283" w:rsidP="00695283"/>
    <w:p w14:paraId="41B88675" w14:textId="77777777" w:rsidR="008C571D" w:rsidRPr="008C571D" w:rsidRDefault="008C571D" w:rsidP="008C571D">
      <w:pPr>
        <w:rPr>
          <w:rFonts w:ascii="Bookman Old Style" w:hAnsi="Bookman Old Style"/>
        </w:rPr>
      </w:pPr>
      <w:r w:rsidRPr="008C571D">
        <w:rPr>
          <w:rFonts w:ascii="Bookman Old Style" w:hAnsi="Bookman Old Style"/>
        </w:rPr>
        <w:t>1 De eersten zijn de laatsten,</w:t>
      </w:r>
    </w:p>
    <w:p w14:paraId="5F0B1762" w14:textId="77777777" w:rsidR="008C571D" w:rsidRPr="008C571D" w:rsidRDefault="008C571D" w:rsidP="008C571D">
      <w:pPr>
        <w:rPr>
          <w:rFonts w:ascii="Bookman Old Style" w:hAnsi="Bookman Old Style"/>
        </w:rPr>
      </w:pPr>
      <w:r w:rsidRPr="008C571D">
        <w:rPr>
          <w:rFonts w:ascii="Bookman Old Style" w:hAnsi="Bookman Old Style"/>
        </w:rPr>
        <w:t xml:space="preserve">   wie nakomt gaat voorop,</w:t>
      </w:r>
    </w:p>
    <w:p w14:paraId="478D057C" w14:textId="77777777" w:rsidR="008C571D" w:rsidRPr="008C571D" w:rsidRDefault="008C571D" w:rsidP="008C571D">
      <w:pPr>
        <w:rPr>
          <w:rFonts w:ascii="Bookman Old Style" w:hAnsi="Bookman Old Style"/>
        </w:rPr>
      </w:pPr>
      <w:r w:rsidRPr="008C571D">
        <w:rPr>
          <w:rFonts w:ascii="Bookman Old Style" w:hAnsi="Bookman Old Style"/>
        </w:rPr>
        <w:t xml:space="preserve">   zij moeten zich niet haasten,</w:t>
      </w:r>
    </w:p>
    <w:p w14:paraId="489047B0" w14:textId="08183BB2" w:rsidR="008C571D" w:rsidRPr="008C571D" w:rsidRDefault="008C571D" w:rsidP="008C571D">
      <w:pPr>
        <w:rPr>
          <w:rFonts w:ascii="Bookman Old Style" w:hAnsi="Bookman Old Style"/>
        </w:rPr>
      </w:pPr>
      <w:r w:rsidRPr="008C571D">
        <w:rPr>
          <w:rFonts w:ascii="Bookman Old Style" w:hAnsi="Bookman Old Style"/>
        </w:rPr>
        <w:t xml:space="preserve">   die leven van de hoop.</w:t>
      </w:r>
    </w:p>
    <w:p w14:paraId="527EACC3" w14:textId="77777777" w:rsidR="008C571D" w:rsidRPr="008C571D" w:rsidRDefault="008C571D" w:rsidP="008C571D">
      <w:pPr>
        <w:rPr>
          <w:rFonts w:ascii="Bookman Old Style" w:hAnsi="Bookman Old Style"/>
        </w:rPr>
      </w:pPr>
    </w:p>
    <w:p w14:paraId="471426AF" w14:textId="77777777" w:rsidR="008C571D" w:rsidRPr="008C571D" w:rsidRDefault="008C571D" w:rsidP="008C571D">
      <w:pPr>
        <w:rPr>
          <w:rFonts w:ascii="Bookman Old Style" w:hAnsi="Bookman Old Style"/>
        </w:rPr>
      </w:pPr>
      <w:r w:rsidRPr="008C571D">
        <w:rPr>
          <w:rFonts w:ascii="Bookman Old Style" w:hAnsi="Bookman Old Style"/>
        </w:rPr>
        <w:t>6 Zo hoog zijn Gods gedachten,</w:t>
      </w:r>
    </w:p>
    <w:p w14:paraId="6B1CD56C" w14:textId="77777777" w:rsidR="008C571D" w:rsidRPr="008C571D" w:rsidRDefault="008C571D" w:rsidP="008C571D">
      <w:pPr>
        <w:rPr>
          <w:rFonts w:ascii="Bookman Old Style" w:hAnsi="Bookman Old Style"/>
        </w:rPr>
      </w:pPr>
      <w:r w:rsidRPr="008C571D">
        <w:rPr>
          <w:rFonts w:ascii="Bookman Old Style" w:hAnsi="Bookman Old Style"/>
        </w:rPr>
        <w:t xml:space="preserve">   zij gaan de tijden door,</w:t>
      </w:r>
    </w:p>
    <w:p w14:paraId="4C349156" w14:textId="77777777" w:rsidR="008C571D" w:rsidRPr="008C571D" w:rsidRDefault="008C571D" w:rsidP="008C571D">
      <w:pPr>
        <w:rPr>
          <w:rFonts w:ascii="Bookman Old Style" w:hAnsi="Bookman Old Style"/>
        </w:rPr>
      </w:pPr>
      <w:r w:rsidRPr="008C571D">
        <w:rPr>
          <w:rFonts w:ascii="Bookman Old Style" w:hAnsi="Bookman Old Style"/>
        </w:rPr>
        <w:t xml:space="preserve">   wie voor was blijft ten achter,</w:t>
      </w:r>
    </w:p>
    <w:p w14:paraId="17B868E3" w14:textId="77777777" w:rsidR="008C571D" w:rsidRPr="008C571D" w:rsidRDefault="008C571D" w:rsidP="008C571D">
      <w:pPr>
        <w:rPr>
          <w:rFonts w:ascii="Bookman Old Style" w:hAnsi="Bookman Old Style"/>
        </w:rPr>
      </w:pPr>
      <w:r w:rsidRPr="008C571D">
        <w:rPr>
          <w:rFonts w:ascii="Bookman Old Style" w:hAnsi="Bookman Old Style"/>
        </w:rPr>
        <w:t xml:space="preserve">   wie achterbleef gaat voor.</w:t>
      </w:r>
    </w:p>
    <w:p w14:paraId="189C7B5F" w14:textId="77777777" w:rsidR="008C571D" w:rsidRPr="008C571D" w:rsidRDefault="008C571D" w:rsidP="008C571D">
      <w:pPr>
        <w:rPr>
          <w:rFonts w:ascii="Bookman Old Style" w:hAnsi="Bookman Old Style"/>
        </w:rPr>
      </w:pPr>
    </w:p>
    <w:p w14:paraId="4635BA1D" w14:textId="77777777" w:rsidR="008C571D" w:rsidRPr="008C571D" w:rsidRDefault="008C571D" w:rsidP="008C571D">
      <w:pPr>
        <w:rPr>
          <w:rFonts w:ascii="Bookman Old Style" w:hAnsi="Bookman Old Style"/>
        </w:rPr>
      </w:pPr>
      <w:r w:rsidRPr="008C571D">
        <w:rPr>
          <w:rFonts w:ascii="Bookman Old Style" w:hAnsi="Bookman Old Style"/>
        </w:rPr>
        <w:t>7 Veracht dan niet de kleinen</w:t>
      </w:r>
    </w:p>
    <w:p w14:paraId="1631B2C5" w14:textId="77777777" w:rsidR="008C571D" w:rsidRPr="008C571D" w:rsidRDefault="008C571D" w:rsidP="008C571D">
      <w:pPr>
        <w:rPr>
          <w:rFonts w:ascii="Bookman Old Style" w:hAnsi="Bookman Old Style"/>
        </w:rPr>
      </w:pPr>
      <w:r w:rsidRPr="008C571D">
        <w:rPr>
          <w:rFonts w:ascii="Bookman Old Style" w:hAnsi="Bookman Old Style"/>
        </w:rPr>
        <w:t xml:space="preserve">   en die verloren zijn,</w:t>
      </w:r>
    </w:p>
    <w:p w14:paraId="0BA3E6F1" w14:textId="77777777" w:rsidR="008C571D" w:rsidRPr="008C571D" w:rsidRDefault="008C571D" w:rsidP="008C571D">
      <w:pPr>
        <w:rPr>
          <w:rFonts w:ascii="Bookman Old Style" w:hAnsi="Bookman Old Style"/>
        </w:rPr>
      </w:pPr>
      <w:r w:rsidRPr="008C571D">
        <w:rPr>
          <w:rFonts w:ascii="Bookman Old Style" w:hAnsi="Bookman Old Style"/>
        </w:rPr>
        <w:t xml:space="preserve">   want God noemt hen de zijnen</w:t>
      </w:r>
    </w:p>
    <w:p w14:paraId="29DF67F2" w14:textId="77777777" w:rsidR="008C571D" w:rsidRPr="008C571D" w:rsidRDefault="008C571D" w:rsidP="008C571D">
      <w:pPr>
        <w:rPr>
          <w:rFonts w:ascii="Bookman Old Style" w:hAnsi="Bookman Old Style"/>
        </w:rPr>
      </w:pPr>
      <w:r w:rsidRPr="008C571D">
        <w:rPr>
          <w:rFonts w:ascii="Bookman Old Style" w:hAnsi="Bookman Old Style"/>
        </w:rPr>
        <w:t xml:space="preserve">   die </w:t>
      </w:r>
      <w:proofErr w:type="spellStart"/>
      <w:r w:rsidRPr="008C571D">
        <w:rPr>
          <w:rFonts w:ascii="Bookman Old Style" w:hAnsi="Bookman Old Style"/>
        </w:rPr>
        <w:t>laatgeboren</w:t>
      </w:r>
      <w:proofErr w:type="spellEnd"/>
      <w:r w:rsidRPr="008C571D">
        <w:rPr>
          <w:rFonts w:ascii="Bookman Old Style" w:hAnsi="Bookman Old Style"/>
        </w:rPr>
        <w:t xml:space="preserve"> zijn.</w:t>
      </w:r>
    </w:p>
    <w:p w14:paraId="7AA371D2" w14:textId="77777777" w:rsidR="008C571D" w:rsidRPr="008C571D" w:rsidRDefault="008C571D" w:rsidP="008C571D">
      <w:pPr>
        <w:rPr>
          <w:rFonts w:ascii="Bookman Old Style" w:hAnsi="Bookman Old Style"/>
        </w:rPr>
      </w:pPr>
    </w:p>
    <w:p w14:paraId="6B528D5B" w14:textId="77777777" w:rsidR="008C571D" w:rsidRPr="008C571D" w:rsidRDefault="008C571D" w:rsidP="008C571D">
      <w:pPr>
        <w:rPr>
          <w:rFonts w:ascii="Bookman Old Style" w:hAnsi="Bookman Old Style"/>
        </w:rPr>
      </w:pPr>
      <w:r w:rsidRPr="008C571D">
        <w:rPr>
          <w:rFonts w:ascii="Bookman Old Style" w:hAnsi="Bookman Old Style"/>
        </w:rPr>
        <w:t>8 De eersten zijn de laatsten,</w:t>
      </w:r>
    </w:p>
    <w:p w14:paraId="5905D6DD" w14:textId="77777777" w:rsidR="008C571D" w:rsidRPr="008C571D" w:rsidRDefault="008C571D" w:rsidP="008C571D">
      <w:pPr>
        <w:rPr>
          <w:rFonts w:ascii="Bookman Old Style" w:hAnsi="Bookman Old Style"/>
        </w:rPr>
      </w:pPr>
      <w:r w:rsidRPr="008C571D">
        <w:rPr>
          <w:rFonts w:ascii="Bookman Old Style" w:hAnsi="Bookman Old Style"/>
        </w:rPr>
        <w:t xml:space="preserve">   wie nakomt gaat voorop!</w:t>
      </w:r>
    </w:p>
    <w:p w14:paraId="5010D166" w14:textId="77777777" w:rsidR="008C571D" w:rsidRPr="008C571D" w:rsidRDefault="008C571D" w:rsidP="008C571D">
      <w:pPr>
        <w:rPr>
          <w:rFonts w:ascii="Bookman Old Style" w:hAnsi="Bookman Old Style"/>
        </w:rPr>
      </w:pPr>
      <w:r w:rsidRPr="008C571D">
        <w:rPr>
          <w:rFonts w:ascii="Bookman Old Style" w:hAnsi="Bookman Old Style"/>
        </w:rPr>
        <w:t xml:space="preserve">   Kiest dan de goede plaatsen</w:t>
      </w:r>
    </w:p>
    <w:p w14:paraId="303E0C39" w14:textId="77777777" w:rsidR="008C571D" w:rsidRPr="008C571D" w:rsidRDefault="008C571D" w:rsidP="008C571D">
      <w:pPr>
        <w:rPr>
          <w:rFonts w:ascii="Bookman Old Style" w:hAnsi="Bookman Old Style"/>
        </w:rPr>
      </w:pPr>
      <w:r w:rsidRPr="008C571D">
        <w:rPr>
          <w:rFonts w:ascii="Bookman Old Style" w:hAnsi="Bookman Old Style"/>
        </w:rPr>
        <w:t xml:space="preserve">   en geeft uw hart aan God.</w:t>
      </w:r>
    </w:p>
    <w:p w14:paraId="59CB3582" w14:textId="77777777" w:rsidR="008C571D" w:rsidRDefault="008C571D" w:rsidP="008C571D"/>
    <w:p w14:paraId="433F64B2" w14:textId="77777777" w:rsidR="008C571D" w:rsidRPr="00695283" w:rsidRDefault="008C571D" w:rsidP="00695283"/>
    <w:p w14:paraId="207F25E2" w14:textId="0829B3FA" w:rsidR="0068019C" w:rsidRDefault="0068019C">
      <w:pPr>
        <w:jc w:val="both"/>
        <w:rPr>
          <w:rFonts w:ascii="Bookman Old Style" w:hAnsi="Bookman Old Style" w:cs="Bookman Old Style"/>
        </w:rPr>
      </w:pPr>
      <w:r>
        <w:rPr>
          <w:rFonts w:ascii="Bookman Old Style" w:hAnsi="Bookman Old Style" w:cs="Bookman Old Style"/>
          <w:b/>
          <w:bCs/>
        </w:rPr>
        <w:t xml:space="preserve">Verkondiging: </w:t>
      </w:r>
      <w:r w:rsidR="005C449B">
        <w:rPr>
          <w:rFonts w:ascii="Bookman Old Style" w:hAnsi="Bookman Old Style" w:cs="Bookman Old Style"/>
        </w:rPr>
        <w:t>Het spoor bijster…?</w:t>
      </w:r>
    </w:p>
    <w:p w14:paraId="48DD11CA" w14:textId="77777777" w:rsidR="00695283" w:rsidRDefault="00695283">
      <w:pPr>
        <w:jc w:val="both"/>
        <w:rPr>
          <w:rFonts w:cs="Times New Roman"/>
        </w:rPr>
      </w:pPr>
    </w:p>
    <w:p w14:paraId="64003F2F" w14:textId="77777777"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7884CEE1" w14:textId="77777777" w:rsidR="0068019C" w:rsidRDefault="0068019C">
      <w:pPr>
        <w:jc w:val="both"/>
        <w:rPr>
          <w:rFonts w:cs="Times New Roman"/>
        </w:rPr>
      </w:pPr>
      <w:r>
        <w:rPr>
          <w:rFonts w:ascii="Bookman Old Style" w:hAnsi="Bookman Old Style" w:cs="Bookman Old Style"/>
          <w:b/>
          <w:bCs/>
        </w:rPr>
        <w:t xml:space="preserve"> </w:t>
      </w:r>
    </w:p>
    <w:p w14:paraId="1A0181A8" w14:textId="54A4C29D" w:rsidR="0068019C" w:rsidRPr="00AE3CE4" w:rsidRDefault="0068019C" w:rsidP="00695283">
      <w:pPr>
        <w:jc w:val="both"/>
        <w:rPr>
          <w:rFonts w:ascii="MS Sans-Serif" w:hAnsi="MS Sans-Serif" w:cs="MS Sans-Serif"/>
          <w:sz w:val="28"/>
          <w:szCs w:val="28"/>
          <w:lang w:eastAsia="en-US"/>
        </w:rPr>
      </w:pPr>
      <w:r>
        <w:rPr>
          <w:rFonts w:ascii="Bookman Old Style" w:hAnsi="Bookman Old Style" w:cs="Bookman Old Style"/>
          <w:b/>
          <w:bCs/>
        </w:rPr>
        <w:t xml:space="preserve">Zingen: </w:t>
      </w:r>
      <w:r w:rsidR="005C449B">
        <w:rPr>
          <w:rFonts w:ascii="Bookman Old Style" w:hAnsi="Bookman Old Style" w:cs="Bookman Old Style"/>
          <w:b/>
          <w:bCs/>
        </w:rPr>
        <w:t>848</w:t>
      </w:r>
    </w:p>
    <w:p w14:paraId="46D7BD82" w14:textId="77777777" w:rsidR="000C47E9" w:rsidRDefault="000C47E9">
      <w:pPr>
        <w:jc w:val="both"/>
        <w:rPr>
          <w:rFonts w:ascii="Bookman Old Style" w:hAnsi="Bookman Old Style" w:cs="Bookman Old Style"/>
          <w:color w:val="FF0000"/>
        </w:rPr>
      </w:pPr>
    </w:p>
    <w:p w14:paraId="77C72775"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1 Al wat een mens te kennen zoekt</w:t>
      </w:r>
    </w:p>
    <w:p w14:paraId="2E41AFD0"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aan waarheid en aan zin:</w:t>
      </w:r>
    </w:p>
    <w:p w14:paraId="29027F3A"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het ligt verhuld in uw geheim</w:t>
      </w:r>
    </w:p>
    <w:p w14:paraId="5FD7A48B"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dat eind is en begin.</w:t>
      </w:r>
    </w:p>
    <w:p w14:paraId="6ED0457B" w14:textId="77777777" w:rsidR="008C571D" w:rsidRPr="008C571D" w:rsidRDefault="008C571D" w:rsidP="008C571D">
      <w:pPr>
        <w:jc w:val="both"/>
        <w:rPr>
          <w:rFonts w:ascii="Bookman Old Style" w:hAnsi="Bookman Old Style" w:cs="Bookman Old Style"/>
        </w:rPr>
      </w:pPr>
    </w:p>
    <w:p w14:paraId="4706697B"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2 Geen mensenoog heeft dat gezien,</w:t>
      </w:r>
    </w:p>
    <w:p w14:paraId="5C097FCE"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geen oor heeft het gehoord;</w:t>
      </w:r>
    </w:p>
    <w:p w14:paraId="7378DFCB"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lastRenderedPageBreak/>
        <w:t>het wordt ternauwernood vermoed</w:t>
      </w:r>
    </w:p>
    <w:p w14:paraId="7F2E6667"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en aarzelend verwoord.</w:t>
      </w:r>
    </w:p>
    <w:p w14:paraId="321B80C5" w14:textId="77777777" w:rsidR="008C571D" w:rsidRPr="008C571D" w:rsidRDefault="008C571D" w:rsidP="008C571D">
      <w:pPr>
        <w:jc w:val="both"/>
        <w:rPr>
          <w:rFonts w:ascii="Bookman Old Style" w:hAnsi="Bookman Old Style" w:cs="Bookman Old Style"/>
        </w:rPr>
      </w:pPr>
    </w:p>
    <w:p w14:paraId="6427C913"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3 De mens die naar uw wijsheid zoekt,</w:t>
      </w:r>
    </w:p>
    <w:p w14:paraId="6559D0FE"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van harte, met verstand -</w:t>
      </w:r>
    </w:p>
    <w:p w14:paraId="41B37A1D"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doet Gij uw wereld ondergaan</w:t>
      </w:r>
    </w:p>
    <w:p w14:paraId="1D607C36"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als maaksel van uw hand.</w:t>
      </w:r>
    </w:p>
    <w:p w14:paraId="1989D6A5" w14:textId="77777777" w:rsidR="008C571D" w:rsidRPr="008C571D" w:rsidRDefault="008C571D" w:rsidP="008C571D">
      <w:pPr>
        <w:jc w:val="both"/>
        <w:rPr>
          <w:rFonts w:ascii="Bookman Old Style" w:hAnsi="Bookman Old Style" w:cs="Bookman Old Style"/>
        </w:rPr>
      </w:pPr>
    </w:p>
    <w:p w14:paraId="57FC462A"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4 Als wij uw sporen bijster zijn,</w:t>
      </w:r>
    </w:p>
    <w:p w14:paraId="041CAB61"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Heer, geef ons denken moed;</w:t>
      </w:r>
    </w:p>
    <w:p w14:paraId="5AE74DDA"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leer ons te luisteren naar de Geest</w:t>
      </w:r>
    </w:p>
    <w:p w14:paraId="76A28513"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die doven horen doet.</w:t>
      </w:r>
    </w:p>
    <w:p w14:paraId="53D824C9" w14:textId="77777777" w:rsidR="008C571D" w:rsidRPr="008C571D" w:rsidRDefault="008C571D" w:rsidP="008C571D">
      <w:pPr>
        <w:jc w:val="both"/>
        <w:rPr>
          <w:rFonts w:ascii="Bookman Old Style" w:hAnsi="Bookman Old Style" w:cs="Bookman Old Style"/>
        </w:rPr>
      </w:pPr>
    </w:p>
    <w:p w14:paraId="260808AA"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5 Eer aan de Vader, Zoon en Geest,</w:t>
      </w:r>
    </w:p>
    <w:p w14:paraId="1D412CD7"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aan de drie-ene macht:</w:t>
      </w:r>
    </w:p>
    <w:p w14:paraId="6861E7BB" w14:textId="77777777"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geheim dat aan de oorsprong staat</w:t>
      </w:r>
    </w:p>
    <w:p w14:paraId="4B8FC948" w14:textId="0F03D08C" w:rsidR="008C571D" w:rsidRPr="008C571D" w:rsidRDefault="008C571D" w:rsidP="008C571D">
      <w:pPr>
        <w:jc w:val="both"/>
        <w:rPr>
          <w:rFonts w:ascii="Bookman Old Style" w:hAnsi="Bookman Old Style" w:cs="Bookman Old Style"/>
        </w:rPr>
      </w:pPr>
      <w:r w:rsidRPr="008C571D">
        <w:rPr>
          <w:rFonts w:ascii="Bookman Old Style" w:hAnsi="Bookman Old Style" w:cs="Bookman Old Style"/>
        </w:rPr>
        <w:t>en in het eind ons wacht.</w:t>
      </w:r>
    </w:p>
    <w:p w14:paraId="2A1F51F2" w14:textId="77777777" w:rsidR="00695283" w:rsidRDefault="00695283">
      <w:pPr>
        <w:jc w:val="both"/>
        <w:rPr>
          <w:rFonts w:ascii="Bookman Old Style" w:hAnsi="Bookman Old Style" w:cs="Bookman Old Style"/>
          <w:b/>
          <w:bCs/>
        </w:rPr>
      </w:pPr>
    </w:p>
    <w:p w14:paraId="0E977F24"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0FCD696C" w14:textId="77777777" w:rsidR="005E7B45" w:rsidRPr="00EE26B9" w:rsidRDefault="005E7B45">
      <w:pPr>
        <w:jc w:val="both"/>
        <w:rPr>
          <w:rFonts w:ascii="Bookman Old Style" w:hAnsi="Bookman Old Style" w:cs="Bookman Old Style"/>
          <w:color w:val="FF0000"/>
        </w:rPr>
      </w:pPr>
    </w:p>
    <w:p w14:paraId="7E4D22A4" w14:textId="77777777" w:rsidR="005C449B" w:rsidRDefault="000C47E9" w:rsidP="00695283">
      <w:pPr>
        <w:jc w:val="both"/>
        <w:rPr>
          <w:rFonts w:ascii="Bookman Old Style" w:hAnsi="Bookman Old Style" w:cs="Bookman Old Style"/>
          <w:b/>
          <w:bCs/>
        </w:rPr>
      </w:pPr>
      <w:r>
        <w:rPr>
          <w:rFonts w:ascii="Bookman Old Style" w:hAnsi="Bookman Old Style" w:cs="Bookman Old Style"/>
          <w:b/>
          <w:bCs/>
        </w:rPr>
        <w:t>Aandacht voor de gaven</w:t>
      </w:r>
    </w:p>
    <w:p w14:paraId="060DA641" w14:textId="77777777" w:rsidR="005C449B" w:rsidRDefault="005C449B" w:rsidP="00695283">
      <w:pPr>
        <w:jc w:val="both"/>
        <w:rPr>
          <w:rFonts w:ascii="Bookman Old Style" w:hAnsi="Bookman Old Style" w:cs="Bookman Old Style"/>
          <w:b/>
          <w:bCs/>
        </w:rPr>
      </w:pPr>
    </w:p>
    <w:p w14:paraId="48CA1F18" w14:textId="7036EC21" w:rsidR="0068019C" w:rsidRDefault="0068019C" w:rsidP="00695283">
      <w:pPr>
        <w:jc w:val="both"/>
        <w:rPr>
          <w:rFonts w:ascii="Bookman Old Style" w:hAnsi="Bookman Old Style" w:cs="Bookman Old Style"/>
          <w:b/>
          <w:bCs/>
        </w:rPr>
      </w:pPr>
      <w:r>
        <w:rPr>
          <w:rFonts w:ascii="Bookman Old Style" w:hAnsi="Bookman Old Style" w:cs="Bookman Old Style"/>
          <w:b/>
          <w:bCs/>
        </w:rPr>
        <w:t xml:space="preserve">Slotlied: </w:t>
      </w:r>
      <w:r w:rsidR="007A3C88">
        <w:rPr>
          <w:rFonts w:ascii="Bookman Old Style" w:hAnsi="Bookman Old Style" w:cs="Bookman Old Style"/>
          <w:b/>
          <w:bCs/>
        </w:rPr>
        <w:t>969</w:t>
      </w:r>
    </w:p>
    <w:p w14:paraId="6323EF08" w14:textId="77777777" w:rsidR="00695283" w:rsidRDefault="00695283" w:rsidP="00695283">
      <w:pPr>
        <w:jc w:val="both"/>
        <w:rPr>
          <w:rFonts w:cs="Times New Roman"/>
          <w:b/>
          <w:bCs/>
          <w:sz w:val="28"/>
          <w:szCs w:val="28"/>
        </w:rPr>
      </w:pPr>
    </w:p>
    <w:p w14:paraId="099EFF56"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1 In Christus is noch west noch oost</w:t>
      </w:r>
    </w:p>
    <w:p w14:paraId="33B63B38"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in Hem noch zuid noch noord,</w:t>
      </w:r>
    </w:p>
    <w:p w14:paraId="710AADEC"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één wordt de mensheid door zijn troost,</w:t>
      </w:r>
    </w:p>
    <w:p w14:paraId="41BF187B"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de wereld door zijn woord.</w:t>
      </w:r>
    </w:p>
    <w:p w14:paraId="5B1AEB8B" w14:textId="77777777" w:rsidR="008C571D" w:rsidRPr="008C571D" w:rsidRDefault="008C571D" w:rsidP="008C571D">
      <w:pPr>
        <w:jc w:val="both"/>
        <w:rPr>
          <w:rFonts w:ascii="Bookman Old Style" w:hAnsi="Bookman Old Style" w:cs="Times New Roman"/>
        </w:rPr>
      </w:pPr>
    </w:p>
    <w:p w14:paraId="32CB0A90"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2 Tot ieder hart, dat Hem behoort,</w:t>
      </w:r>
    </w:p>
    <w:p w14:paraId="326112B3"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met Hem gemeenschap vindt.</w:t>
      </w:r>
    </w:p>
    <w:p w14:paraId="51173571"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De dienst aan Hem is 't gouden koord</w:t>
      </w:r>
    </w:p>
    <w:p w14:paraId="026A16C8"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dat allen samen bindt.</w:t>
      </w:r>
    </w:p>
    <w:p w14:paraId="3AF8AB42" w14:textId="77777777" w:rsidR="008C571D" w:rsidRPr="008C571D" w:rsidRDefault="008C571D" w:rsidP="008C571D">
      <w:pPr>
        <w:jc w:val="both"/>
        <w:rPr>
          <w:rFonts w:ascii="Bookman Old Style" w:hAnsi="Bookman Old Style" w:cs="Times New Roman"/>
        </w:rPr>
      </w:pPr>
    </w:p>
    <w:p w14:paraId="70CECA15"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3 Geliefden, sluit u dan aaneen,</w:t>
      </w:r>
    </w:p>
    <w:p w14:paraId="482B86EF"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vanwaar en wie </w:t>
      </w:r>
      <w:proofErr w:type="spellStart"/>
      <w:r w:rsidRPr="008C571D">
        <w:rPr>
          <w:rFonts w:ascii="Bookman Old Style" w:hAnsi="Bookman Old Style" w:cs="Times New Roman"/>
        </w:rPr>
        <w:t>g'ook</w:t>
      </w:r>
      <w:proofErr w:type="spellEnd"/>
      <w:r w:rsidRPr="008C571D">
        <w:rPr>
          <w:rFonts w:ascii="Bookman Old Style" w:hAnsi="Bookman Old Style" w:cs="Times New Roman"/>
        </w:rPr>
        <w:t xml:space="preserve"> zijt</w:t>
      </w:r>
    </w:p>
    <w:p w14:paraId="48E449AD"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als kinderen om uw Vader heen</w:t>
      </w:r>
    </w:p>
    <w:p w14:paraId="78EB5D4B"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en Christus toegewijd.</w:t>
      </w:r>
    </w:p>
    <w:p w14:paraId="7866F237" w14:textId="77777777" w:rsidR="008C571D" w:rsidRPr="008C571D" w:rsidRDefault="008C571D" w:rsidP="008C571D">
      <w:pPr>
        <w:jc w:val="both"/>
        <w:rPr>
          <w:rFonts w:ascii="Bookman Old Style" w:hAnsi="Bookman Old Style" w:cs="Times New Roman"/>
        </w:rPr>
      </w:pPr>
    </w:p>
    <w:p w14:paraId="20671E72"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4 Laat zuid en noord nu zijn verblijd,</w:t>
      </w:r>
    </w:p>
    <w:p w14:paraId="2F07B5A2"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Hem prijzen west en oost.</w:t>
      </w:r>
    </w:p>
    <w:p w14:paraId="55CFE6DC" w14:textId="77777777"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Aan Christus hoort de wereld wijd,</w:t>
      </w:r>
    </w:p>
    <w:p w14:paraId="06BB5478" w14:textId="23D86C0D" w:rsidR="008C571D" w:rsidRPr="008C571D" w:rsidRDefault="008C571D" w:rsidP="008C571D">
      <w:pPr>
        <w:jc w:val="both"/>
        <w:rPr>
          <w:rFonts w:ascii="Bookman Old Style" w:hAnsi="Bookman Old Style" w:cs="Times New Roman"/>
        </w:rPr>
      </w:pPr>
      <w:r w:rsidRPr="008C571D">
        <w:rPr>
          <w:rFonts w:ascii="Bookman Old Style" w:hAnsi="Bookman Old Style" w:cs="Times New Roman"/>
        </w:rPr>
        <w:t xml:space="preserve">   in Hem is zij vertroost.</w:t>
      </w:r>
    </w:p>
    <w:p w14:paraId="42850205" w14:textId="77777777" w:rsidR="008C571D" w:rsidRPr="008C571D" w:rsidRDefault="008C571D" w:rsidP="00695283">
      <w:pPr>
        <w:jc w:val="both"/>
        <w:rPr>
          <w:rFonts w:ascii="Bookman Old Style" w:hAnsi="Bookman Old Style" w:cs="Times New Roman"/>
        </w:rPr>
      </w:pPr>
    </w:p>
    <w:p w14:paraId="7495EE47"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36E31AF8" w14:textId="77777777" w:rsidR="0068019C" w:rsidRDefault="00545296">
      <w:pPr>
        <w:jc w:val="both"/>
        <w:rPr>
          <w:rFonts w:cs="Times New Roman"/>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modern"/>
    <w:notTrueType/>
    <w:pitch w:val="variable"/>
    <w:sig w:usb0="80000067" w:usb1="00000000" w:usb2="00000000" w:usb3="00000000" w:csb0="00000001" w:csb1="00000000"/>
  </w:font>
  <w:font w:name="MS Sans-Serif">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95916"/>
    <w:rsid w:val="000C3A00"/>
    <w:rsid w:val="000C47E9"/>
    <w:rsid w:val="001F6947"/>
    <w:rsid w:val="00211500"/>
    <w:rsid w:val="002170AD"/>
    <w:rsid w:val="0023729F"/>
    <w:rsid w:val="0026564D"/>
    <w:rsid w:val="00364F8E"/>
    <w:rsid w:val="00380610"/>
    <w:rsid w:val="00394DE6"/>
    <w:rsid w:val="003E520F"/>
    <w:rsid w:val="004D0170"/>
    <w:rsid w:val="004F2575"/>
    <w:rsid w:val="005333F6"/>
    <w:rsid w:val="00545296"/>
    <w:rsid w:val="00552521"/>
    <w:rsid w:val="0056682C"/>
    <w:rsid w:val="005963E8"/>
    <w:rsid w:val="005C449B"/>
    <w:rsid w:val="005E7B45"/>
    <w:rsid w:val="00623E4F"/>
    <w:rsid w:val="0068019C"/>
    <w:rsid w:val="00695283"/>
    <w:rsid w:val="007A3C88"/>
    <w:rsid w:val="008128C6"/>
    <w:rsid w:val="008805D1"/>
    <w:rsid w:val="008A330C"/>
    <w:rsid w:val="008C571D"/>
    <w:rsid w:val="008D3837"/>
    <w:rsid w:val="00951749"/>
    <w:rsid w:val="00A47EAB"/>
    <w:rsid w:val="00AC14CE"/>
    <w:rsid w:val="00AE3CE4"/>
    <w:rsid w:val="00B12CA9"/>
    <w:rsid w:val="00B618F7"/>
    <w:rsid w:val="00C94E22"/>
    <w:rsid w:val="00CF2AEB"/>
    <w:rsid w:val="00DC0B1C"/>
    <w:rsid w:val="00E64E43"/>
    <w:rsid w:val="00EC1235"/>
    <w:rsid w:val="00EE26B9"/>
    <w:rsid w:val="00F0797B"/>
    <w:rsid w:val="00F1305B"/>
    <w:rsid w:val="00F65B2C"/>
    <w:rsid w:val="00FA563D"/>
    <w:rsid w:val="00FB40D3"/>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90837"/>
  <w15:docId w15:val="{3562FDA9-432B-44B7-86C3-DC95D6B4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 w:id="999580539">
      <w:bodyDiv w:val="1"/>
      <w:marLeft w:val="0"/>
      <w:marRight w:val="0"/>
      <w:marTop w:val="0"/>
      <w:marBottom w:val="0"/>
      <w:divBdr>
        <w:top w:val="none" w:sz="0" w:space="0" w:color="auto"/>
        <w:left w:val="none" w:sz="0" w:space="0" w:color="auto"/>
        <w:bottom w:val="none" w:sz="0" w:space="0" w:color="auto"/>
        <w:right w:val="none" w:sz="0" w:space="0" w:color="auto"/>
      </w:divBdr>
    </w:div>
    <w:div w:id="21258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1040</Words>
  <Characters>5726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6</cp:revision>
  <dcterms:created xsi:type="dcterms:W3CDTF">2025-06-17T17:09:00Z</dcterms:created>
  <dcterms:modified xsi:type="dcterms:W3CDTF">2025-06-17T21:32:00Z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